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BBF" w:rsidRDefault="00A678E9">
      <w:pPr>
        <w:jc w:val="both"/>
        <w:rPr>
          <w:sz w:val="28"/>
        </w:rPr>
        <w:sectPr w:rsidR="00070BBF">
          <w:type w:val="continuous"/>
          <w:pgSz w:w="11910" w:h="16840"/>
          <w:pgMar w:top="780" w:right="920" w:bottom="280" w:left="78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477166" cy="9776853"/>
            <wp:effectExtent l="19050" t="0" r="0" b="0"/>
            <wp:docPr id="1" name="Рисунок 0" descr="правила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.jpg"/>
                    <pic:cNvPicPr/>
                  </pic:nvPicPr>
                  <pic:blipFill>
                    <a:blip r:embed="rId5" cstate="print"/>
                    <a:srcRect l="6931" t="3312" r="8705" b="1012"/>
                    <a:stretch>
                      <a:fillRect/>
                    </a:stretch>
                  </pic:blipFill>
                  <pic:spPr>
                    <a:xfrm>
                      <a:off x="0" y="0"/>
                      <a:ext cx="6480498" cy="97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BF" w:rsidRDefault="00577B8A">
      <w:pPr>
        <w:pStyle w:val="a3"/>
        <w:spacing w:before="66" w:line="322" w:lineRule="exact"/>
        <w:ind w:firstLine="0"/>
      </w:pPr>
      <w:r>
        <w:lastRenderedPageBreak/>
        <w:t xml:space="preserve">прием обучающихся, и </w:t>
      </w:r>
      <w:proofErr w:type="gramStart"/>
      <w:r>
        <w:t>сроках</w:t>
      </w:r>
      <w:proofErr w:type="gramEnd"/>
      <w:r>
        <w:t xml:space="preserve"> их освоения в соответствии с лицензией.</w:t>
      </w:r>
    </w:p>
    <w:p w:rsidR="00070BBF" w:rsidRDefault="00577B8A">
      <w:pPr>
        <w:pStyle w:val="a4"/>
        <w:numPr>
          <w:ilvl w:val="0"/>
          <w:numId w:val="5"/>
        </w:numPr>
        <w:tabs>
          <w:tab w:val="left" w:pos="1124"/>
        </w:tabs>
        <w:ind w:firstLine="427"/>
        <w:jc w:val="both"/>
        <w:rPr>
          <w:sz w:val="28"/>
        </w:rPr>
      </w:pPr>
      <w:proofErr w:type="gramStart"/>
      <w:r>
        <w:rPr>
          <w:sz w:val="28"/>
        </w:rPr>
        <w:t>С целью ознакомления родителей (законных представителей) с Уставом общеобразовательного учреждения, лицензией</w:t>
      </w:r>
      <w:r w:rsidR="000A1CD9">
        <w:rPr>
          <w:sz w:val="28"/>
        </w:rPr>
        <w:t xml:space="preserve"> на право ведения образователь</w:t>
      </w:r>
      <w:r>
        <w:rPr>
          <w:sz w:val="28"/>
        </w:rPr>
        <w:t>ной деятельности, со свидетельством о госуд</w:t>
      </w:r>
      <w:r w:rsidR="000A1CD9">
        <w:rPr>
          <w:sz w:val="28"/>
        </w:rPr>
        <w:t>арственной аккредитации общеоб</w:t>
      </w:r>
      <w:r>
        <w:rPr>
          <w:sz w:val="28"/>
        </w:rPr>
        <w:t>разовательного учреждения, с основными обр</w:t>
      </w:r>
      <w:r w:rsidR="000A1CD9">
        <w:rPr>
          <w:sz w:val="28"/>
        </w:rPr>
        <w:t>азовательными программами, реа</w:t>
      </w:r>
      <w:r>
        <w:rPr>
          <w:sz w:val="28"/>
        </w:rPr>
        <w:t>лизуемыми образовательным учреждением, Порядком приема в первый класс и другими документами, регламентирующими организацию образовательного процесса, общеобразовательное учреждение о</w:t>
      </w:r>
      <w:r w:rsidR="000A1CD9">
        <w:rPr>
          <w:sz w:val="28"/>
        </w:rPr>
        <w:t>бязано разместить указанные до</w:t>
      </w:r>
      <w:r>
        <w:rPr>
          <w:sz w:val="28"/>
        </w:rPr>
        <w:t>кументы на информационном стенде и в сети Интернет на официальном сайте общеобразовательного учреждения.</w:t>
      </w:r>
      <w:proofErr w:type="gramEnd"/>
    </w:p>
    <w:p w:rsidR="00070BBF" w:rsidRDefault="00577B8A">
      <w:pPr>
        <w:pStyle w:val="Heading1"/>
      </w:pPr>
      <w:r>
        <w:t>2. Прием в первый класс.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028"/>
        </w:tabs>
        <w:ind w:right="118" w:firstLine="427"/>
        <w:jc w:val="both"/>
        <w:rPr>
          <w:sz w:val="28"/>
        </w:rPr>
      </w:pPr>
      <w:r>
        <w:rPr>
          <w:sz w:val="28"/>
        </w:rPr>
        <w:t xml:space="preserve">В первый класс принимаются дети в возрасте 6,5 лет при отсутствии </w:t>
      </w:r>
      <w:r w:rsidR="000A1CD9">
        <w:rPr>
          <w:spacing w:val="2"/>
          <w:sz w:val="28"/>
        </w:rPr>
        <w:t>про</w:t>
      </w:r>
      <w:r>
        <w:rPr>
          <w:sz w:val="28"/>
        </w:rPr>
        <w:t>тивопоказаний по состоянию здоровья, но не позже достижения ими возраста 8 лет. Обучение детей, не достигших 6 лет 6 месяц</w:t>
      </w:r>
      <w:r w:rsidR="000A1CD9">
        <w:rPr>
          <w:sz w:val="28"/>
        </w:rPr>
        <w:t>ев к началу учебного года, сле</w:t>
      </w:r>
      <w:r>
        <w:rPr>
          <w:sz w:val="28"/>
        </w:rPr>
        <w:t>дует проводить с соблюдением всех гигиенических требований по организации пребывания детей шестилетнего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031"/>
        </w:tabs>
        <w:ind w:firstLine="427"/>
        <w:jc w:val="both"/>
        <w:rPr>
          <w:sz w:val="28"/>
        </w:rPr>
      </w:pPr>
      <w:r>
        <w:rPr>
          <w:sz w:val="28"/>
        </w:rPr>
        <w:t>Прием детей для обучения в более раннем и позднем возрасте решается в индивидуальном порядке Учредителем общеобразовательного учреждения, на основании 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093"/>
        </w:tabs>
        <w:ind w:right="151" w:firstLine="427"/>
        <w:jc w:val="both"/>
        <w:rPr>
          <w:sz w:val="28"/>
        </w:rPr>
      </w:pPr>
      <w:r>
        <w:rPr>
          <w:sz w:val="28"/>
        </w:rPr>
        <w:t xml:space="preserve">При приеме граждан </w:t>
      </w:r>
      <w:proofErr w:type="gramStart"/>
      <w:r>
        <w:rPr>
          <w:sz w:val="28"/>
        </w:rPr>
        <w:t>в первые</w:t>
      </w:r>
      <w:proofErr w:type="gramEnd"/>
      <w:r>
        <w:rPr>
          <w:sz w:val="28"/>
        </w:rPr>
        <w:t xml:space="preserve"> классы муниципальных общеобразовательных учреждений всех типов и видов не допускается проведение испытаний (экзаменов, тестов, конкурсов т.д.), направленных на выявление уровня знаний ребенка по различным учебным дисциплинам 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016"/>
        </w:tabs>
        <w:ind w:right="150" w:firstLine="427"/>
        <w:jc w:val="both"/>
        <w:rPr>
          <w:sz w:val="28"/>
        </w:rPr>
      </w:pPr>
      <w:r>
        <w:rPr>
          <w:sz w:val="28"/>
        </w:rPr>
        <w:t>Приѐ</w: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 xml:space="preserve"> заявлений в первый класс на закреплѐнной территории МБОУ «</w:t>
      </w:r>
      <w:r w:rsidR="000A1CD9">
        <w:rPr>
          <w:sz w:val="28"/>
        </w:rPr>
        <w:t>Гредякинская ООШ</w:t>
      </w:r>
      <w:r>
        <w:rPr>
          <w:sz w:val="28"/>
        </w:rPr>
        <w:t>» начинается не позднее 1 февраля и завершается не позднее  30 июня текущего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026"/>
        </w:tabs>
        <w:ind w:firstLine="427"/>
        <w:jc w:val="both"/>
        <w:rPr>
          <w:sz w:val="28"/>
        </w:rPr>
      </w:pPr>
      <w:r>
        <w:rPr>
          <w:sz w:val="28"/>
        </w:rPr>
        <w:t xml:space="preserve">Для приема документов директором школы создается приемная комиссия. Председателем приемной комиссии является руководитель школы. </w:t>
      </w:r>
      <w:proofErr w:type="spellStart"/>
      <w:proofErr w:type="gramStart"/>
      <w:r>
        <w:rPr>
          <w:sz w:val="28"/>
        </w:rPr>
        <w:t>Pe</w:t>
      </w:r>
      <w:proofErr w:type="gramEnd"/>
      <w:r>
        <w:rPr>
          <w:sz w:val="28"/>
        </w:rPr>
        <w:t>гламент</w:t>
      </w:r>
      <w:proofErr w:type="spellEnd"/>
      <w:r>
        <w:rPr>
          <w:sz w:val="28"/>
        </w:rPr>
        <w:t xml:space="preserve"> работы приемной комиссии утверждается п</w:t>
      </w:r>
      <w:r w:rsidR="000A1CD9">
        <w:rPr>
          <w:sz w:val="28"/>
        </w:rPr>
        <w:t>риказом директора школы и дово</w:t>
      </w:r>
      <w:r>
        <w:rPr>
          <w:sz w:val="28"/>
        </w:rPr>
        <w:t>дится до 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941"/>
        </w:tabs>
        <w:ind w:right="122" w:firstLine="427"/>
        <w:jc w:val="both"/>
        <w:rPr>
          <w:sz w:val="28"/>
        </w:rPr>
      </w:pPr>
      <w:r>
        <w:rPr>
          <w:sz w:val="28"/>
        </w:rPr>
        <w:t>Для зачисления ребенка в первый класс родители (законные представители)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документы:</w:t>
      </w:r>
    </w:p>
    <w:p w:rsidR="00070BBF" w:rsidRDefault="00577B8A">
      <w:pPr>
        <w:pStyle w:val="a3"/>
        <w:spacing w:line="242" w:lineRule="auto"/>
        <w:ind w:right="122"/>
      </w:pPr>
      <w:r>
        <w:t>-письменное заявление родителей (закон</w:t>
      </w:r>
      <w:r w:rsidR="000A1CD9">
        <w:t>ных представителей) о приеме ре</w:t>
      </w:r>
      <w:r>
        <w:t>бенка в первый класс;</w:t>
      </w:r>
    </w:p>
    <w:p w:rsidR="00070BBF" w:rsidRDefault="00577B8A">
      <w:pPr>
        <w:pStyle w:val="a3"/>
        <w:ind w:right="124"/>
      </w:pPr>
      <w:r>
        <w:t>-ксерокопию свидетельства о рождении ребенка. Ксерокопия свидетельства о рождении заверяется подписью руководител</w:t>
      </w:r>
      <w:r w:rsidR="000A1CD9">
        <w:t>я общеобразовательного учрежде</w:t>
      </w:r>
      <w:r>
        <w:t>ния и печатью;</w:t>
      </w:r>
    </w:p>
    <w:p w:rsidR="00070BBF" w:rsidRDefault="00577B8A">
      <w:pPr>
        <w:pStyle w:val="a3"/>
        <w:spacing w:line="321" w:lineRule="exact"/>
        <w:ind w:left="727" w:firstLine="0"/>
      </w:pPr>
      <w:r>
        <w:t>-медицинскую карту ребенка;</w:t>
      </w:r>
    </w:p>
    <w:p w:rsidR="00070BBF" w:rsidRDefault="00577B8A">
      <w:pPr>
        <w:pStyle w:val="a3"/>
        <w:ind w:left="727" w:firstLine="0"/>
      </w:pPr>
      <w:r>
        <w:t>-справку о регистрации;</w:t>
      </w:r>
    </w:p>
    <w:p w:rsidR="00070BBF" w:rsidRDefault="00577B8A">
      <w:pPr>
        <w:pStyle w:val="a3"/>
        <w:ind w:right="157"/>
      </w:pPr>
      <w:r>
        <w:t>-паспорт одного из родителей (законного представителя), с указанием его места жительства.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941"/>
        </w:tabs>
        <w:spacing w:line="321" w:lineRule="exact"/>
        <w:ind w:left="940" w:right="0" w:hanging="214"/>
        <w:jc w:val="both"/>
        <w:rPr>
          <w:sz w:val="28"/>
        </w:rPr>
      </w:pPr>
      <w:r>
        <w:rPr>
          <w:sz w:val="28"/>
        </w:rPr>
        <w:t>Требование других документов при приеме в первый класс</w:t>
      </w:r>
      <w:r>
        <w:rPr>
          <w:spacing w:val="-17"/>
          <w:sz w:val="28"/>
        </w:rPr>
        <w:t xml:space="preserve"> </w:t>
      </w:r>
      <w:r>
        <w:rPr>
          <w:sz w:val="28"/>
        </w:rPr>
        <w:t>запрещается.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026"/>
        </w:tabs>
        <w:ind w:right="119" w:firstLine="427"/>
        <w:jc w:val="both"/>
        <w:rPr>
          <w:sz w:val="28"/>
        </w:rPr>
      </w:pPr>
      <w:r>
        <w:rPr>
          <w:spacing w:val="-3"/>
          <w:sz w:val="28"/>
        </w:rPr>
        <w:t xml:space="preserve">Документы, представленные родителями (законными представителями) </w:t>
      </w:r>
      <w:r w:rsidR="000A1CD9">
        <w:rPr>
          <w:sz w:val="28"/>
        </w:rPr>
        <w:t>ре</w:t>
      </w:r>
      <w:r>
        <w:rPr>
          <w:sz w:val="28"/>
        </w:rPr>
        <w:t>гистрируются в журнале приема документов дл</w:t>
      </w:r>
      <w:r w:rsidR="000A1CD9">
        <w:rPr>
          <w:sz w:val="28"/>
        </w:rPr>
        <w:t>я зачисления в первый класс ус</w:t>
      </w:r>
      <w:r>
        <w:rPr>
          <w:sz w:val="28"/>
        </w:rPr>
        <w:t>тановленного образца.</w:t>
      </w:r>
    </w:p>
    <w:p w:rsidR="00070BBF" w:rsidRDefault="00577B8A" w:rsidP="000A1CD9">
      <w:pPr>
        <w:pStyle w:val="a4"/>
        <w:numPr>
          <w:ilvl w:val="0"/>
          <w:numId w:val="4"/>
        </w:numPr>
        <w:tabs>
          <w:tab w:val="left" w:pos="1083"/>
        </w:tabs>
        <w:spacing w:before="66" w:line="322" w:lineRule="exact"/>
        <w:ind w:firstLine="0"/>
      </w:pPr>
      <w:r>
        <w:rPr>
          <w:sz w:val="28"/>
        </w:rPr>
        <w:t>После регистрации заявления с прилагаемыми документами родителям (законным представителям) выдается документ, содержащий следующую</w:t>
      </w:r>
      <w:r w:rsidRPr="000A1CD9">
        <w:rPr>
          <w:spacing w:val="11"/>
          <w:sz w:val="28"/>
        </w:rPr>
        <w:t xml:space="preserve"> </w:t>
      </w:r>
      <w:r w:rsidRPr="000A1CD9">
        <w:rPr>
          <w:spacing w:val="3"/>
          <w:sz w:val="28"/>
          <w:szCs w:val="28"/>
        </w:rPr>
        <w:t>ин</w:t>
      </w:r>
      <w:r w:rsidRPr="000A1CD9">
        <w:rPr>
          <w:sz w:val="28"/>
          <w:szCs w:val="28"/>
        </w:rPr>
        <w:t>формацию:</w:t>
      </w:r>
    </w:p>
    <w:p w:rsidR="00070BBF" w:rsidRDefault="00577B8A">
      <w:pPr>
        <w:pStyle w:val="a3"/>
        <w:spacing w:line="322" w:lineRule="exact"/>
        <w:ind w:left="780" w:firstLine="0"/>
        <w:jc w:val="left"/>
      </w:pPr>
      <w:r>
        <w:lastRenderedPageBreak/>
        <w:t>-входящий номер;</w:t>
      </w:r>
    </w:p>
    <w:p w:rsidR="00070BBF" w:rsidRDefault="00577B8A">
      <w:pPr>
        <w:pStyle w:val="a3"/>
        <w:spacing w:line="322" w:lineRule="exact"/>
        <w:ind w:left="797" w:firstLine="0"/>
        <w:jc w:val="left"/>
      </w:pPr>
      <w:r>
        <w:t>-заявления о приеме в общеобразовательное учреждение;</w:t>
      </w:r>
    </w:p>
    <w:p w:rsidR="00070BBF" w:rsidRDefault="00577B8A">
      <w:pPr>
        <w:pStyle w:val="a3"/>
        <w:ind w:right="119" w:firstLine="497"/>
      </w:pPr>
      <w:r>
        <w:t>-перечень представленных документов и о</w:t>
      </w:r>
      <w:r w:rsidR="000A1CD9">
        <w:t>тметка об их получении, заверен</w:t>
      </w:r>
      <w:r>
        <w:t xml:space="preserve">ная подписью </w:t>
      </w:r>
      <w:r>
        <w:rPr>
          <w:spacing w:val="-3"/>
        </w:rPr>
        <w:t xml:space="preserve">секретаря </w:t>
      </w:r>
      <w:r>
        <w:rPr>
          <w:spacing w:val="-2"/>
        </w:rPr>
        <w:t xml:space="preserve">или </w:t>
      </w:r>
      <w:r>
        <w:rPr>
          <w:spacing w:val="-3"/>
        </w:rPr>
        <w:t xml:space="preserve">лица, ответственного </w:t>
      </w:r>
      <w:r>
        <w:t xml:space="preserve">за прием </w:t>
      </w:r>
      <w:r>
        <w:rPr>
          <w:spacing w:val="-3"/>
        </w:rPr>
        <w:t xml:space="preserve">документов </w:t>
      </w:r>
      <w:r>
        <w:t>и печатью общеобразовательного учреждения;</w:t>
      </w:r>
    </w:p>
    <w:p w:rsidR="00070BBF" w:rsidRDefault="00577B8A">
      <w:pPr>
        <w:pStyle w:val="a3"/>
        <w:spacing w:line="321" w:lineRule="exact"/>
        <w:ind w:left="727" w:firstLine="0"/>
      </w:pPr>
      <w:r>
        <w:t>- сведения о сроках уведомления о зачислении в первый класс;</w:t>
      </w:r>
    </w:p>
    <w:p w:rsidR="00070BBF" w:rsidRDefault="00577B8A">
      <w:pPr>
        <w:pStyle w:val="a3"/>
        <w:spacing w:before="2" w:line="322" w:lineRule="exact"/>
        <w:ind w:left="727" w:firstLine="0"/>
      </w:pPr>
      <w:r>
        <w:t>-контактные телефоны для получения информации;</w:t>
      </w:r>
    </w:p>
    <w:p w:rsidR="00070BBF" w:rsidRDefault="00577B8A">
      <w:pPr>
        <w:pStyle w:val="a3"/>
        <w:spacing w:line="322" w:lineRule="exact"/>
        <w:ind w:left="727" w:firstLine="0"/>
      </w:pPr>
      <w:r>
        <w:t>-телефон органа Управления общего образования.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177"/>
        </w:tabs>
        <w:ind w:right="119" w:firstLine="427"/>
        <w:jc w:val="both"/>
        <w:rPr>
          <w:sz w:val="28"/>
        </w:rPr>
      </w:pPr>
      <w:r>
        <w:rPr>
          <w:sz w:val="28"/>
        </w:rPr>
        <w:t>Зачисление на обучение проводится в строгом соответствии с журналом регистрации, указанной в нем очередностью по</w:t>
      </w:r>
      <w:r w:rsidR="000A1CD9">
        <w:rPr>
          <w:sz w:val="28"/>
        </w:rPr>
        <w:t>дачи заявлений в пределах запла</w:t>
      </w:r>
      <w:r>
        <w:rPr>
          <w:sz w:val="28"/>
        </w:rPr>
        <w:t xml:space="preserve">нированных мест. Учетный номер заявления по журналу регистрации </w:t>
      </w:r>
      <w:r>
        <w:rPr>
          <w:spacing w:val="-3"/>
          <w:sz w:val="28"/>
        </w:rPr>
        <w:t xml:space="preserve">должен </w:t>
      </w:r>
      <w:r>
        <w:rPr>
          <w:sz w:val="28"/>
        </w:rPr>
        <w:t>совпадать с номером документа, выдаваемого</w:t>
      </w:r>
      <w:r w:rsidR="000A1CD9">
        <w:rPr>
          <w:sz w:val="28"/>
        </w:rPr>
        <w:t xml:space="preserve"> родителям (законным представи</w:t>
      </w:r>
      <w:r>
        <w:rPr>
          <w:sz w:val="28"/>
        </w:rPr>
        <w:t>телям).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191"/>
        </w:tabs>
        <w:spacing w:before="1"/>
        <w:ind w:right="150" w:firstLine="427"/>
        <w:jc w:val="both"/>
        <w:rPr>
          <w:sz w:val="28"/>
        </w:rPr>
      </w:pPr>
      <w:r>
        <w:rPr>
          <w:sz w:val="28"/>
        </w:rPr>
        <w:t>Зачисление учащихся в первый клас</w:t>
      </w:r>
      <w:r w:rsidR="000A1CD9">
        <w:rPr>
          <w:sz w:val="28"/>
        </w:rPr>
        <w:t>с оформляется приказом руководи</w:t>
      </w:r>
      <w:r>
        <w:rPr>
          <w:sz w:val="28"/>
        </w:rPr>
        <w:t>теля общеобразовательного учреждения на основе полного пакета документов в течение 7 рабочих дней после приѐма докумен</w:t>
      </w:r>
      <w:r w:rsidR="000A1CD9">
        <w:rPr>
          <w:sz w:val="28"/>
        </w:rPr>
        <w:t>тов и доводится до сведения ро</w:t>
      </w:r>
      <w:r>
        <w:rPr>
          <w:sz w:val="28"/>
        </w:rPr>
        <w:t>дителей (законных представителей). На каждо</w:t>
      </w:r>
      <w:r w:rsidR="000A1CD9">
        <w:rPr>
          <w:sz w:val="28"/>
        </w:rPr>
        <w:t>го ребенка, принятого в общеоб</w:t>
      </w:r>
      <w:r>
        <w:rPr>
          <w:sz w:val="28"/>
        </w:rPr>
        <w:t>разовательное учреждение, заводится личное дел</w:t>
      </w:r>
      <w:r w:rsidR="000A1CD9">
        <w:rPr>
          <w:sz w:val="28"/>
        </w:rPr>
        <w:t>о, в котором хранятся все сдан</w:t>
      </w:r>
      <w:r>
        <w:rPr>
          <w:sz w:val="28"/>
        </w:rPr>
        <w:t>ные при приеме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175"/>
        </w:tabs>
        <w:ind w:right="122" w:firstLine="427"/>
        <w:jc w:val="both"/>
        <w:rPr>
          <w:sz w:val="28"/>
        </w:rPr>
      </w:pPr>
      <w:r>
        <w:rPr>
          <w:sz w:val="28"/>
        </w:rPr>
        <w:t>Для детей, не проживающих на закреп</w:t>
      </w:r>
      <w:r w:rsidR="000A1CD9">
        <w:rPr>
          <w:sz w:val="28"/>
        </w:rPr>
        <w:t>лѐнной территории, приѐ</w:t>
      </w:r>
      <w:proofErr w:type="gramStart"/>
      <w:r w:rsidR="000A1CD9">
        <w:rPr>
          <w:sz w:val="28"/>
        </w:rPr>
        <w:t>м</w:t>
      </w:r>
      <w:proofErr w:type="gramEnd"/>
      <w:r w:rsidR="000A1CD9">
        <w:rPr>
          <w:sz w:val="28"/>
        </w:rPr>
        <w:t xml:space="preserve"> заявле</w:t>
      </w:r>
      <w:r>
        <w:rPr>
          <w:sz w:val="28"/>
        </w:rPr>
        <w:t>ний в первый класс начинается с 1 июля текущего года до момента заполнения свободных мест, но не позднее 5 сентября текущего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208"/>
        </w:tabs>
        <w:ind w:right="119" w:firstLine="427"/>
        <w:jc w:val="both"/>
        <w:rPr>
          <w:sz w:val="28"/>
        </w:rPr>
      </w:pPr>
      <w:r>
        <w:rPr>
          <w:spacing w:val="-3"/>
          <w:sz w:val="28"/>
        </w:rPr>
        <w:t xml:space="preserve">Родители (законные представители) имеют </w:t>
      </w:r>
      <w:r>
        <w:rPr>
          <w:sz w:val="28"/>
        </w:rPr>
        <w:t xml:space="preserve">право </w:t>
      </w:r>
      <w:r>
        <w:rPr>
          <w:spacing w:val="-3"/>
          <w:sz w:val="28"/>
        </w:rPr>
        <w:t xml:space="preserve">подать апелляцию </w:t>
      </w:r>
      <w:r>
        <w:rPr>
          <w:sz w:val="28"/>
        </w:rPr>
        <w:t>на решение общеобразовательного учрежден</w:t>
      </w:r>
      <w:r w:rsidR="000A1CD9">
        <w:rPr>
          <w:sz w:val="28"/>
        </w:rPr>
        <w:t>ия в комиссию по вопросам соблю</w:t>
      </w:r>
      <w:r>
        <w:rPr>
          <w:sz w:val="28"/>
        </w:rPr>
        <w:t>дения прав граждан на получение общего обра</w:t>
      </w:r>
      <w:r w:rsidR="000A1CD9">
        <w:rPr>
          <w:sz w:val="28"/>
        </w:rPr>
        <w:t>зования Управления общего обра</w:t>
      </w:r>
      <w:r>
        <w:rPr>
          <w:sz w:val="28"/>
        </w:rPr>
        <w:t>зования в течение 3 дней с момента объявления решения о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приеме.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206"/>
        </w:tabs>
        <w:ind w:right="151" w:firstLine="427"/>
        <w:jc w:val="both"/>
        <w:rPr>
          <w:sz w:val="28"/>
        </w:rPr>
      </w:pPr>
      <w:r>
        <w:rPr>
          <w:sz w:val="28"/>
        </w:rPr>
        <w:t>Количество первых классов в общеобразо</w:t>
      </w:r>
      <w:r w:rsidR="000A1CD9">
        <w:rPr>
          <w:sz w:val="28"/>
        </w:rPr>
        <w:t>вательном учреждении опре</w:t>
      </w:r>
      <w:r>
        <w:rPr>
          <w:sz w:val="28"/>
        </w:rPr>
        <w:t xml:space="preserve">деляется </w:t>
      </w:r>
      <w:proofErr w:type="gramStart"/>
      <w:r>
        <w:rPr>
          <w:sz w:val="28"/>
        </w:rPr>
        <w:t xml:space="preserve">по согласованию с Управлением </w:t>
      </w:r>
      <w:r w:rsidR="000A1CD9">
        <w:rPr>
          <w:sz w:val="28"/>
        </w:rPr>
        <w:t>образования администрации Крас</w:t>
      </w:r>
      <w:r>
        <w:rPr>
          <w:sz w:val="28"/>
        </w:rPr>
        <w:t>ногвардейского муниципального района в зав</w:t>
      </w:r>
      <w:r w:rsidR="000A1CD9">
        <w:rPr>
          <w:sz w:val="28"/>
        </w:rPr>
        <w:t>исимости от условий осуществле</w:t>
      </w:r>
      <w:r>
        <w:rPr>
          <w:sz w:val="28"/>
        </w:rPr>
        <w:t>ния образовательного процесса в учреждении</w:t>
      </w:r>
      <w:proofErr w:type="gramEnd"/>
      <w:r w:rsidR="000A1CD9">
        <w:rPr>
          <w:sz w:val="28"/>
        </w:rPr>
        <w:t xml:space="preserve"> с учетом санитарных норм и ли</w:t>
      </w:r>
      <w:r>
        <w:rPr>
          <w:sz w:val="28"/>
        </w:rPr>
        <w:t>цензионных требований.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199"/>
        </w:tabs>
        <w:ind w:firstLine="427"/>
        <w:jc w:val="both"/>
        <w:rPr>
          <w:sz w:val="28"/>
        </w:rPr>
      </w:pPr>
      <w:r>
        <w:rPr>
          <w:spacing w:val="-3"/>
          <w:sz w:val="28"/>
        </w:rPr>
        <w:t xml:space="preserve">Гражданам может </w:t>
      </w:r>
      <w:r>
        <w:rPr>
          <w:sz w:val="28"/>
        </w:rPr>
        <w:t xml:space="preserve">быть </w:t>
      </w:r>
      <w:r>
        <w:rPr>
          <w:spacing w:val="-3"/>
          <w:sz w:val="28"/>
        </w:rPr>
        <w:t xml:space="preserve">отказано </w:t>
      </w:r>
      <w:r>
        <w:rPr>
          <w:sz w:val="28"/>
        </w:rPr>
        <w:t xml:space="preserve">в </w:t>
      </w:r>
      <w:r>
        <w:rPr>
          <w:spacing w:val="-2"/>
          <w:sz w:val="28"/>
        </w:rPr>
        <w:t xml:space="preserve">приеме </w:t>
      </w:r>
      <w:r>
        <w:rPr>
          <w:sz w:val="28"/>
        </w:rPr>
        <w:t xml:space="preserve">в </w:t>
      </w:r>
      <w:r>
        <w:rPr>
          <w:spacing w:val="-3"/>
          <w:sz w:val="28"/>
        </w:rPr>
        <w:t>конкретное общеобразова</w:t>
      </w:r>
      <w:r>
        <w:rPr>
          <w:sz w:val="28"/>
        </w:rPr>
        <w:t xml:space="preserve">тельное учреждение только по причине отсутствия в нем свободных мест. В  этом случае Управление общего образования </w:t>
      </w:r>
      <w:r w:rsidR="000A1CD9">
        <w:rPr>
          <w:sz w:val="28"/>
        </w:rPr>
        <w:t>предоставляет родителям (закон</w:t>
      </w:r>
      <w:r>
        <w:rPr>
          <w:sz w:val="28"/>
        </w:rPr>
        <w:t>ным представителям) информацию о</w:t>
      </w:r>
      <w:r w:rsidR="000A1CD9">
        <w:rPr>
          <w:sz w:val="28"/>
        </w:rPr>
        <w:t xml:space="preserve"> наличии свободных мест в обще</w:t>
      </w:r>
      <w:r>
        <w:rPr>
          <w:sz w:val="28"/>
        </w:rPr>
        <w:t xml:space="preserve">образовательных учреждениях на данной территории и обеспечивает прием </w:t>
      </w:r>
      <w:r>
        <w:rPr>
          <w:spacing w:val="3"/>
          <w:sz w:val="28"/>
        </w:rPr>
        <w:t>де</w:t>
      </w:r>
      <w:r>
        <w:rPr>
          <w:sz w:val="28"/>
        </w:rPr>
        <w:t>тей в первый кла</w:t>
      </w:r>
      <w:proofErr w:type="gramStart"/>
      <w:r>
        <w:rPr>
          <w:sz w:val="28"/>
        </w:rPr>
        <w:t xml:space="preserve">сс в </w:t>
      </w:r>
      <w:r w:rsidR="000A1CD9">
        <w:rPr>
          <w:sz w:val="28"/>
        </w:rPr>
        <w:t xml:space="preserve"> </w:t>
      </w:r>
      <w:r>
        <w:rPr>
          <w:sz w:val="28"/>
        </w:rPr>
        <w:t>др</w:t>
      </w:r>
      <w:proofErr w:type="gramEnd"/>
      <w:r>
        <w:rPr>
          <w:sz w:val="28"/>
        </w:rPr>
        <w:t>угое общеобразовательное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учреждение.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153"/>
        </w:tabs>
        <w:ind w:right="153" w:firstLine="427"/>
        <w:jc w:val="both"/>
        <w:rPr>
          <w:sz w:val="28"/>
        </w:rPr>
      </w:pPr>
      <w:r>
        <w:rPr>
          <w:sz w:val="28"/>
        </w:rPr>
        <w:t>Регистрация граждан Российской Федерации по месту пребывания (месту жительства) в пределах Российской Федерации, не достигших четырнадцати лет, осуществляется с выдачи свидетельства о регистрации по месту жительства (свидетельства по 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пребывания).</w:t>
      </w:r>
    </w:p>
    <w:p w:rsidR="00070BBF" w:rsidRDefault="00577B8A">
      <w:pPr>
        <w:pStyle w:val="a4"/>
        <w:numPr>
          <w:ilvl w:val="0"/>
          <w:numId w:val="4"/>
        </w:numPr>
        <w:tabs>
          <w:tab w:val="left" w:pos="1170"/>
        </w:tabs>
        <w:ind w:right="118" w:firstLine="427"/>
        <w:jc w:val="both"/>
        <w:rPr>
          <w:sz w:val="28"/>
        </w:rPr>
      </w:pPr>
      <w:r>
        <w:rPr>
          <w:sz w:val="28"/>
        </w:rPr>
        <w:t xml:space="preserve">Руководители образовательных учреждений несут ответственность за </w:t>
      </w:r>
      <w:r>
        <w:rPr>
          <w:spacing w:val="2"/>
          <w:sz w:val="28"/>
        </w:rPr>
        <w:t>со</w:t>
      </w:r>
      <w:r>
        <w:rPr>
          <w:sz w:val="28"/>
        </w:rPr>
        <w:t xml:space="preserve">блюдение Порядка приема детей в первый класс и обеспечение гражданам </w:t>
      </w:r>
      <w:r>
        <w:rPr>
          <w:spacing w:val="3"/>
          <w:sz w:val="28"/>
        </w:rPr>
        <w:t>об</w:t>
      </w:r>
      <w:r>
        <w:rPr>
          <w:sz w:val="28"/>
        </w:rPr>
        <w:t>щедоступного и бесплатного начального 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70BBF" w:rsidRDefault="00577B8A" w:rsidP="00577B8A">
      <w:pPr>
        <w:pStyle w:val="Heading1"/>
        <w:jc w:val="center"/>
      </w:pPr>
      <w:r>
        <w:t>3. Прием в школу в порядке перевода (2 -9 классы)</w:t>
      </w:r>
    </w:p>
    <w:p w:rsidR="00070BBF" w:rsidRDefault="00577B8A">
      <w:pPr>
        <w:pStyle w:val="a4"/>
        <w:numPr>
          <w:ilvl w:val="0"/>
          <w:numId w:val="1"/>
        </w:numPr>
        <w:tabs>
          <w:tab w:val="left" w:pos="1107"/>
        </w:tabs>
        <w:ind w:right="162" w:firstLine="497"/>
        <w:jc w:val="both"/>
        <w:rPr>
          <w:sz w:val="28"/>
        </w:rPr>
      </w:pPr>
      <w:r>
        <w:rPr>
          <w:sz w:val="28"/>
        </w:rPr>
        <w:t>При наличии свободных мест в образовательное учреждение могут быть приняты учащиеся, не достигшие 16 лет и не имеющие общего образования, в случае:</w:t>
      </w:r>
    </w:p>
    <w:p w:rsidR="00070BBF" w:rsidRDefault="00577B8A">
      <w:pPr>
        <w:pStyle w:val="a3"/>
        <w:ind w:right="154"/>
      </w:pPr>
      <w:r>
        <w:t>-в порядке перевода из другого образовательного учреждения, реализующего общеобразовательную программу соответствующего уровня,</w:t>
      </w:r>
    </w:p>
    <w:p w:rsidR="00070BBF" w:rsidRDefault="00577B8A" w:rsidP="00AC38A2">
      <w:pPr>
        <w:pStyle w:val="a3"/>
        <w:ind w:right="129"/>
      </w:pPr>
      <w:r>
        <w:lastRenderedPageBreak/>
        <w:t>-ранее получавшие общее образование в форме семейного образования, самообразования, в форме индивидуального обучения на дому, экстерната.</w:t>
      </w:r>
    </w:p>
    <w:p w:rsidR="00070BBF" w:rsidRDefault="00577B8A" w:rsidP="00AC38A2">
      <w:pPr>
        <w:pStyle w:val="a4"/>
        <w:numPr>
          <w:ilvl w:val="0"/>
          <w:numId w:val="1"/>
        </w:numPr>
        <w:tabs>
          <w:tab w:val="left" w:pos="1002"/>
        </w:tabs>
        <w:ind w:right="122" w:firstLine="427"/>
        <w:jc w:val="both"/>
        <w:rPr>
          <w:sz w:val="28"/>
        </w:rPr>
      </w:pPr>
      <w:r>
        <w:rPr>
          <w:sz w:val="28"/>
        </w:rPr>
        <w:t>Прием во 2-ые и последующие классы общеобразовательного учреждения осуществляется на вакантные места в заявительном порядке на программы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AC38A2" w:rsidRPr="00AC38A2" w:rsidRDefault="00AC38A2" w:rsidP="00AC38A2">
      <w:pPr>
        <w:tabs>
          <w:tab w:val="left" w:pos="1098"/>
        </w:tabs>
        <w:spacing w:before="66"/>
        <w:ind w:left="567" w:right="130"/>
        <w:jc w:val="both"/>
        <w:rPr>
          <w:sz w:val="28"/>
        </w:rPr>
      </w:pPr>
      <w:r>
        <w:rPr>
          <w:sz w:val="28"/>
        </w:rPr>
        <w:t xml:space="preserve"> 3.</w:t>
      </w:r>
      <w:r w:rsidRPr="00AC38A2">
        <w:rPr>
          <w:sz w:val="28"/>
        </w:rPr>
        <w:t xml:space="preserve">При приеме в общеобразовательное учреждение родитель (законный </w:t>
      </w:r>
      <w:r>
        <w:rPr>
          <w:sz w:val="28"/>
        </w:rPr>
        <w:t xml:space="preserve">    </w:t>
      </w:r>
      <w:r w:rsidRPr="00AC38A2">
        <w:rPr>
          <w:sz w:val="28"/>
        </w:rPr>
        <w:t>представитель) предоставляет в образовател</w:t>
      </w:r>
      <w:r>
        <w:rPr>
          <w:sz w:val="28"/>
        </w:rPr>
        <w:t>ьное учреждение следующие доку</w:t>
      </w:r>
      <w:r w:rsidRPr="00AC38A2">
        <w:rPr>
          <w:sz w:val="28"/>
        </w:rPr>
        <w:t>менты:</w:t>
      </w:r>
    </w:p>
    <w:p w:rsidR="00AC38A2" w:rsidRDefault="00AC38A2" w:rsidP="00AC38A2">
      <w:pPr>
        <w:pStyle w:val="a3"/>
        <w:spacing w:line="321" w:lineRule="exact"/>
        <w:ind w:left="727" w:firstLine="0"/>
      </w:pPr>
      <w:r>
        <w:t>-заявление о приеме;</w:t>
      </w:r>
    </w:p>
    <w:p w:rsidR="00AC38A2" w:rsidRDefault="00AC38A2" w:rsidP="00AC38A2">
      <w:pPr>
        <w:pStyle w:val="a3"/>
        <w:spacing w:line="322" w:lineRule="exact"/>
        <w:ind w:left="727" w:firstLine="0"/>
      </w:pPr>
      <w:r>
        <w:t>-личное дело;</w:t>
      </w:r>
    </w:p>
    <w:p w:rsidR="00AC38A2" w:rsidRDefault="00AC38A2" w:rsidP="00AC38A2">
      <w:pPr>
        <w:pStyle w:val="a3"/>
        <w:ind w:left="567" w:firstLine="0"/>
      </w:pPr>
      <w:r>
        <w:t xml:space="preserve">-табель успеваемости с текущими и четвертными (триместровыми, </w:t>
      </w:r>
      <w:proofErr w:type="spellStart"/>
      <w:r>
        <w:t>полугод</w:t>
      </w:r>
      <w:proofErr w:type="gramStart"/>
      <w:r>
        <w:t>о</w:t>
      </w:r>
      <w:proofErr w:type="spellEnd"/>
      <w:r>
        <w:t>-</w:t>
      </w:r>
      <w:proofErr w:type="gramEnd"/>
      <w:r>
        <w:t xml:space="preserve">   </w:t>
      </w:r>
      <w:proofErr w:type="spellStart"/>
      <w:r>
        <w:t>выми</w:t>
      </w:r>
      <w:proofErr w:type="spellEnd"/>
      <w:r>
        <w:t>) оценками, заверенный печатью школы;</w:t>
      </w:r>
    </w:p>
    <w:p w:rsidR="00AC38A2" w:rsidRDefault="00AC38A2" w:rsidP="00AC38A2">
      <w:pPr>
        <w:pStyle w:val="a3"/>
        <w:spacing w:line="322" w:lineRule="exact"/>
        <w:ind w:left="727" w:firstLine="0"/>
      </w:pPr>
      <w:r>
        <w:t>-медицинскую карту ребѐнка;</w:t>
      </w:r>
    </w:p>
    <w:p w:rsidR="00AC38A2" w:rsidRDefault="00AC38A2" w:rsidP="00AC38A2">
      <w:pPr>
        <w:pStyle w:val="a3"/>
        <w:spacing w:line="322" w:lineRule="exact"/>
        <w:ind w:left="727" w:firstLine="0"/>
      </w:pPr>
      <w:r>
        <w:t>-копию свидетельства о рождении ребенка.</w:t>
      </w:r>
    </w:p>
    <w:p w:rsidR="00AC38A2" w:rsidRPr="00AC38A2" w:rsidRDefault="00AC38A2" w:rsidP="00AC38A2">
      <w:pPr>
        <w:tabs>
          <w:tab w:val="left" w:pos="990"/>
        </w:tabs>
        <w:ind w:left="426" w:right="173"/>
        <w:jc w:val="both"/>
        <w:rPr>
          <w:sz w:val="28"/>
        </w:rPr>
      </w:pPr>
      <w:r>
        <w:rPr>
          <w:sz w:val="28"/>
        </w:rPr>
        <w:t xml:space="preserve"> 4.</w:t>
      </w:r>
      <w:r w:rsidRPr="00AC38A2">
        <w:rPr>
          <w:sz w:val="28"/>
        </w:rPr>
        <w:t>При приеме в школу в порядке перевода из образовательного учреждения, имеющего  государственную  аккредитацию,  прохождение  аттестации   в школе не является обязательным. В этом случае представляется также документ имеющего государственную аккредитацию общеобразовательного учреждения об уровне образования или уровне освоения обучающимися соответствующей образовательной</w:t>
      </w:r>
      <w:r w:rsidRPr="00AC38A2">
        <w:rPr>
          <w:spacing w:val="-1"/>
          <w:sz w:val="28"/>
        </w:rPr>
        <w:t xml:space="preserve"> </w:t>
      </w:r>
      <w:r w:rsidRPr="00AC38A2">
        <w:rPr>
          <w:sz w:val="28"/>
        </w:rPr>
        <w:t>программы.</w:t>
      </w:r>
    </w:p>
    <w:p w:rsidR="00AC38A2" w:rsidRPr="00AC38A2" w:rsidRDefault="00AC38A2" w:rsidP="00AC38A2">
      <w:pPr>
        <w:tabs>
          <w:tab w:val="left" w:pos="1045"/>
        </w:tabs>
        <w:ind w:left="426"/>
        <w:jc w:val="both"/>
        <w:rPr>
          <w:sz w:val="28"/>
        </w:rPr>
      </w:pPr>
      <w:r>
        <w:rPr>
          <w:sz w:val="28"/>
        </w:rPr>
        <w:t>5.</w:t>
      </w:r>
      <w:r w:rsidRPr="00AC38A2">
        <w:rPr>
          <w:sz w:val="28"/>
        </w:rPr>
        <w:t>Прием в образовательное учреждение оформляется приказом по</w:t>
      </w:r>
      <w:r w:rsidRPr="00AC38A2">
        <w:rPr>
          <w:spacing w:val="-15"/>
          <w:sz w:val="28"/>
        </w:rPr>
        <w:t xml:space="preserve"> </w:t>
      </w:r>
      <w:r w:rsidRPr="00AC38A2">
        <w:rPr>
          <w:sz w:val="28"/>
        </w:rPr>
        <w:t>школе.</w:t>
      </w:r>
    </w:p>
    <w:p w:rsidR="00AC38A2" w:rsidRDefault="00AC38A2" w:rsidP="00AC38A2">
      <w:pPr>
        <w:pStyle w:val="a3"/>
        <w:ind w:left="0" w:firstLine="0"/>
        <w:rPr>
          <w:sz w:val="30"/>
        </w:rPr>
      </w:pPr>
    </w:p>
    <w:p w:rsidR="00AC38A2" w:rsidRDefault="00AC38A2" w:rsidP="00AC38A2">
      <w:pPr>
        <w:pStyle w:val="a3"/>
        <w:spacing w:before="11"/>
        <w:ind w:left="0" w:firstLine="0"/>
        <w:rPr>
          <w:sz w:val="25"/>
        </w:rPr>
      </w:pPr>
    </w:p>
    <w:p w:rsidR="00AC38A2" w:rsidRDefault="00AC38A2" w:rsidP="00AC38A2">
      <w:pPr>
        <w:ind w:left="727"/>
        <w:jc w:val="both"/>
        <w:rPr>
          <w:i/>
          <w:sz w:val="28"/>
        </w:rPr>
      </w:pPr>
      <w:r>
        <w:rPr>
          <w:b/>
          <w:i/>
          <w:sz w:val="28"/>
        </w:rPr>
        <w:t xml:space="preserve">Примечание. </w:t>
      </w:r>
      <w:r>
        <w:rPr>
          <w:i/>
          <w:sz w:val="28"/>
        </w:rPr>
        <w:t>Срок действия данного Положения: до внесения изменений.</w:t>
      </w:r>
    </w:p>
    <w:p w:rsidR="00AC38A2" w:rsidRDefault="00AC38A2">
      <w:pPr>
        <w:jc w:val="both"/>
        <w:rPr>
          <w:sz w:val="28"/>
        </w:rPr>
      </w:pPr>
    </w:p>
    <w:p w:rsidR="00826F87" w:rsidRDefault="00826F87">
      <w:pPr>
        <w:jc w:val="both"/>
        <w:rPr>
          <w:sz w:val="28"/>
        </w:rPr>
      </w:pPr>
    </w:p>
    <w:p w:rsidR="00070BBF" w:rsidRDefault="00070BBF">
      <w:pPr>
        <w:ind w:left="727"/>
        <w:rPr>
          <w:i/>
          <w:sz w:val="28"/>
        </w:rPr>
      </w:pPr>
    </w:p>
    <w:sectPr w:rsidR="00070BBF" w:rsidSect="00070BBF">
      <w:pgSz w:w="11910" w:h="16840"/>
      <w:pgMar w:top="340" w:right="920" w:bottom="280" w:left="7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30863"/>
    <w:multiLevelType w:val="hybridMultilevel"/>
    <w:tmpl w:val="DEB8D2DC"/>
    <w:lvl w:ilvl="0" w:tplc="EEB2B402">
      <w:start w:val="4"/>
      <w:numFmt w:val="decimal"/>
      <w:lvlText w:val="%1."/>
      <w:lvlJc w:val="left"/>
      <w:pPr>
        <w:ind w:left="300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3A1D3E">
      <w:numFmt w:val="bullet"/>
      <w:lvlText w:val="•"/>
      <w:lvlJc w:val="left"/>
      <w:pPr>
        <w:ind w:left="1290" w:hanging="300"/>
      </w:pPr>
      <w:rPr>
        <w:rFonts w:hint="default"/>
        <w:lang w:val="ru-RU" w:eastAsia="en-US" w:bidi="ar-SA"/>
      </w:rPr>
    </w:lvl>
    <w:lvl w:ilvl="2" w:tplc="4A3E9122">
      <w:numFmt w:val="bullet"/>
      <w:lvlText w:val="•"/>
      <w:lvlJc w:val="left"/>
      <w:pPr>
        <w:ind w:left="2281" w:hanging="300"/>
      </w:pPr>
      <w:rPr>
        <w:rFonts w:hint="default"/>
        <w:lang w:val="ru-RU" w:eastAsia="en-US" w:bidi="ar-SA"/>
      </w:rPr>
    </w:lvl>
    <w:lvl w:ilvl="3" w:tplc="2A324998">
      <w:numFmt w:val="bullet"/>
      <w:lvlText w:val="•"/>
      <w:lvlJc w:val="left"/>
      <w:pPr>
        <w:ind w:left="3272" w:hanging="300"/>
      </w:pPr>
      <w:rPr>
        <w:rFonts w:hint="default"/>
        <w:lang w:val="ru-RU" w:eastAsia="en-US" w:bidi="ar-SA"/>
      </w:rPr>
    </w:lvl>
    <w:lvl w:ilvl="4" w:tplc="B0FC4766">
      <w:numFmt w:val="bullet"/>
      <w:lvlText w:val="•"/>
      <w:lvlJc w:val="left"/>
      <w:pPr>
        <w:ind w:left="4263" w:hanging="300"/>
      </w:pPr>
      <w:rPr>
        <w:rFonts w:hint="default"/>
        <w:lang w:val="ru-RU" w:eastAsia="en-US" w:bidi="ar-SA"/>
      </w:rPr>
    </w:lvl>
    <w:lvl w:ilvl="5" w:tplc="679AF8AC">
      <w:numFmt w:val="bullet"/>
      <w:lvlText w:val="•"/>
      <w:lvlJc w:val="left"/>
      <w:pPr>
        <w:ind w:left="5254" w:hanging="300"/>
      </w:pPr>
      <w:rPr>
        <w:rFonts w:hint="default"/>
        <w:lang w:val="ru-RU" w:eastAsia="en-US" w:bidi="ar-SA"/>
      </w:rPr>
    </w:lvl>
    <w:lvl w:ilvl="6" w:tplc="9FD64F1C">
      <w:numFmt w:val="bullet"/>
      <w:lvlText w:val="•"/>
      <w:lvlJc w:val="left"/>
      <w:pPr>
        <w:ind w:left="6245" w:hanging="300"/>
      </w:pPr>
      <w:rPr>
        <w:rFonts w:hint="default"/>
        <w:lang w:val="ru-RU" w:eastAsia="en-US" w:bidi="ar-SA"/>
      </w:rPr>
    </w:lvl>
    <w:lvl w:ilvl="7" w:tplc="4FF85A90">
      <w:numFmt w:val="bullet"/>
      <w:lvlText w:val="•"/>
      <w:lvlJc w:val="left"/>
      <w:pPr>
        <w:ind w:left="7236" w:hanging="300"/>
      </w:pPr>
      <w:rPr>
        <w:rFonts w:hint="default"/>
        <w:lang w:val="ru-RU" w:eastAsia="en-US" w:bidi="ar-SA"/>
      </w:rPr>
    </w:lvl>
    <w:lvl w:ilvl="8" w:tplc="CC80C158">
      <w:numFmt w:val="bullet"/>
      <w:lvlText w:val="•"/>
      <w:lvlJc w:val="left"/>
      <w:pPr>
        <w:ind w:left="8227" w:hanging="300"/>
      </w:pPr>
      <w:rPr>
        <w:rFonts w:hint="default"/>
        <w:lang w:val="ru-RU" w:eastAsia="en-US" w:bidi="ar-SA"/>
      </w:rPr>
    </w:lvl>
  </w:abstractNum>
  <w:abstractNum w:abstractNumId="1">
    <w:nsid w:val="284C29F5"/>
    <w:multiLevelType w:val="hybridMultilevel"/>
    <w:tmpl w:val="2DB03890"/>
    <w:lvl w:ilvl="0" w:tplc="710C52BE">
      <w:start w:val="1"/>
      <w:numFmt w:val="decimal"/>
      <w:lvlText w:val="%1."/>
      <w:lvlJc w:val="left"/>
      <w:pPr>
        <w:ind w:left="300" w:hanging="30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C247B3A">
      <w:numFmt w:val="bullet"/>
      <w:lvlText w:val="•"/>
      <w:lvlJc w:val="left"/>
      <w:pPr>
        <w:ind w:left="1290" w:hanging="309"/>
      </w:pPr>
      <w:rPr>
        <w:rFonts w:hint="default"/>
        <w:lang w:val="ru-RU" w:eastAsia="ru-RU" w:bidi="ru-RU"/>
      </w:rPr>
    </w:lvl>
    <w:lvl w:ilvl="2" w:tplc="D214F6FE">
      <w:numFmt w:val="bullet"/>
      <w:lvlText w:val="•"/>
      <w:lvlJc w:val="left"/>
      <w:pPr>
        <w:ind w:left="2281" w:hanging="309"/>
      </w:pPr>
      <w:rPr>
        <w:rFonts w:hint="default"/>
        <w:lang w:val="ru-RU" w:eastAsia="ru-RU" w:bidi="ru-RU"/>
      </w:rPr>
    </w:lvl>
    <w:lvl w:ilvl="3" w:tplc="F04C1D4E">
      <w:numFmt w:val="bullet"/>
      <w:lvlText w:val="•"/>
      <w:lvlJc w:val="left"/>
      <w:pPr>
        <w:ind w:left="3272" w:hanging="309"/>
      </w:pPr>
      <w:rPr>
        <w:rFonts w:hint="default"/>
        <w:lang w:val="ru-RU" w:eastAsia="ru-RU" w:bidi="ru-RU"/>
      </w:rPr>
    </w:lvl>
    <w:lvl w:ilvl="4" w:tplc="83642A6C">
      <w:numFmt w:val="bullet"/>
      <w:lvlText w:val="•"/>
      <w:lvlJc w:val="left"/>
      <w:pPr>
        <w:ind w:left="4263" w:hanging="309"/>
      </w:pPr>
      <w:rPr>
        <w:rFonts w:hint="default"/>
        <w:lang w:val="ru-RU" w:eastAsia="ru-RU" w:bidi="ru-RU"/>
      </w:rPr>
    </w:lvl>
    <w:lvl w:ilvl="5" w:tplc="F3324BC6">
      <w:numFmt w:val="bullet"/>
      <w:lvlText w:val="•"/>
      <w:lvlJc w:val="left"/>
      <w:pPr>
        <w:ind w:left="5254" w:hanging="309"/>
      </w:pPr>
      <w:rPr>
        <w:rFonts w:hint="default"/>
        <w:lang w:val="ru-RU" w:eastAsia="ru-RU" w:bidi="ru-RU"/>
      </w:rPr>
    </w:lvl>
    <w:lvl w:ilvl="6" w:tplc="6518BF26">
      <w:numFmt w:val="bullet"/>
      <w:lvlText w:val="•"/>
      <w:lvlJc w:val="left"/>
      <w:pPr>
        <w:ind w:left="6245" w:hanging="309"/>
      </w:pPr>
      <w:rPr>
        <w:rFonts w:hint="default"/>
        <w:lang w:val="ru-RU" w:eastAsia="ru-RU" w:bidi="ru-RU"/>
      </w:rPr>
    </w:lvl>
    <w:lvl w:ilvl="7" w:tplc="AFF0109C">
      <w:numFmt w:val="bullet"/>
      <w:lvlText w:val="•"/>
      <w:lvlJc w:val="left"/>
      <w:pPr>
        <w:ind w:left="7236" w:hanging="309"/>
      </w:pPr>
      <w:rPr>
        <w:rFonts w:hint="default"/>
        <w:lang w:val="ru-RU" w:eastAsia="ru-RU" w:bidi="ru-RU"/>
      </w:rPr>
    </w:lvl>
    <w:lvl w:ilvl="8" w:tplc="B24CA9D0">
      <w:numFmt w:val="bullet"/>
      <w:lvlText w:val="•"/>
      <w:lvlJc w:val="left"/>
      <w:pPr>
        <w:ind w:left="8227" w:hanging="309"/>
      </w:pPr>
      <w:rPr>
        <w:rFonts w:hint="default"/>
        <w:lang w:val="ru-RU" w:eastAsia="ru-RU" w:bidi="ru-RU"/>
      </w:rPr>
    </w:lvl>
  </w:abstractNum>
  <w:abstractNum w:abstractNumId="2">
    <w:nsid w:val="37951B95"/>
    <w:multiLevelType w:val="hybridMultilevel"/>
    <w:tmpl w:val="9CF609A0"/>
    <w:lvl w:ilvl="0" w:tplc="AE16ECBA">
      <w:start w:val="1"/>
      <w:numFmt w:val="decimal"/>
      <w:lvlText w:val="%1."/>
      <w:lvlJc w:val="left"/>
      <w:pPr>
        <w:ind w:left="300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AE7E52">
      <w:numFmt w:val="bullet"/>
      <w:lvlText w:val="•"/>
      <w:lvlJc w:val="left"/>
      <w:pPr>
        <w:ind w:left="1580" w:hanging="300"/>
      </w:pPr>
      <w:rPr>
        <w:rFonts w:hint="default"/>
        <w:lang w:val="ru-RU" w:eastAsia="en-US" w:bidi="ar-SA"/>
      </w:rPr>
    </w:lvl>
    <w:lvl w:ilvl="2" w:tplc="A134DEBE">
      <w:numFmt w:val="bullet"/>
      <w:lvlText w:val="•"/>
      <w:lvlJc w:val="left"/>
      <w:pPr>
        <w:ind w:left="2538" w:hanging="300"/>
      </w:pPr>
      <w:rPr>
        <w:rFonts w:hint="default"/>
        <w:lang w:val="ru-RU" w:eastAsia="en-US" w:bidi="ar-SA"/>
      </w:rPr>
    </w:lvl>
    <w:lvl w:ilvl="3" w:tplc="D206A5BC">
      <w:numFmt w:val="bullet"/>
      <w:lvlText w:val="•"/>
      <w:lvlJc w:val="left"/>
      <w:pPr>
        <w:ind w:left="3497" w:hanging="300"/>
      </w:pPr>
      <w:rPr>
        <w:rFonts w:hint="default"/>
        <w:lang w:val="ru-RU" w:eastAsia="en-US" w:bidi="ar-SA"/>
      </w:rPr>
    </w:lvl>
    <w:lvl w:ilvl="4" w:tplc="A5BC8B24">
      <w:numFmt w:val="bullet"/>
      <w:lvlText w:val="•"/>
      <w:lvlJc w:val="left"/>
      <w:pPr>
        <w:ind w:left="4456" w:hanging="300"/>
      </w:pPr>
      <w:rPr>
        <w:rFonts w:hint="default"/>
        <w:lang w:val="ru-RU" w:eastAsia="en-US" w:bidi="ar-SA"/>
      </w:rPr>
    </w:lvl>
    <w:lvl w:ilvl="5" w:tplc="77B6F338">
      <w:numFmt w:val="bullet"/>
      <w:lvlText w:val="•"/>
      <w:lvlJc w:val="left"/>
      <w:pPr>
        <w:ind w:left="5415" w:hanging="300"/>
      </w:pPr>
      <w:rPr>
        <w:rFonts w:hint="default"/>
        <w:lang w:val="ru-RU" w:eastAsia="en-US" w:bidi="ar-SA"/>
      </w:rPr>
    </w:lvl>
    <w:lvl w:ilvl="6" w:tplc="5638F2AC">
      <w:numFmt w:val="bullet"/>
      <w:lvlText w:val="•"/>
      <w:lvlJc w:val="left"/>
      <w:pPr>
        <w:ind w:left="6373" w:hanging="300"/>
      </w:pPr>
      <w:rPr>
        <w:rFonts w:hint="default"/>
        <w:lang w:val="ru-RU" w:eastAsia="en-US" w:bidi="ar-SA"/>
      </w:rPr>
    </w:lvl>
    <w:lvl w:ilvl="7" w:tplc="425E89E6">
      <w:numFmt w:val="bullet"/>
      <w:lvlText w:val="•"/>
      <w:lvlJc w:val="left"/>
      <w:pPr>
        <w:ind w:left="7332" w:hanging="300"/>
      </w:pPr>
      <w:rPr>
        <w:rFonts w:hint="default"/>
        <w:lang w:val="ru-RU" w:eastAsia="en-US" w:bidi="ar-SA"/>
      </w:rPr>
    </w:lvl>
    <w:lvl w:ilvl="8" w:tplc="D0862FC4">
      <w:numFmt w:val="bullet"/>
      <w:lvlText w:val="•"/>
      <w:lvlJc w:val="left"/>
      <w:pPr>
        <w:ind w:left="8291" w:hanging="300"/>
      </w:pPr>
      <w:rPr>
        <w:rFonts w:hint="default"/>
        <w:lang w:val="ru-RU" w:eastAsia="en-US" w:bidi="ar-SA"/>
      </w:rPr>
    </w:lvl>
  </w:abstractNum>
  <w:abstractNum w:abstractNumId="3">
    <w:nsid w:val="67090AE7"/>
    <w:multiLevelType w:val="hybridMultilevel"/>
    <w:tmpl w:val="E154E634"/>
    <w:lvl w:ilvl="0" w:tplc="004E1024">
      <w:start w:val="1"/>
      <w:numFmt w:val="decimal"/>
      <w:lvlText w:val="%1."/>
      <w:lvlJc w:val="left"/>
      <w:pPr>
        <w:ind w:left="300" w:hanging="33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985A5C9C">
      <w:numFmt w:val="bullet"/>
      <w:lvlText w:val="•"/>
      <w:lvlJc w:val="left"/>
      <w:pPr>
        <w:ind w:left="1580" w:hanging="339"/>
      </w:pPr>
      <w:rPr>
        <w:rFonts w:hint="default"/>
        <w:lang w:val="ru-RU" w:eastAsia="en-US" w:bidi="ar-SA"/>
      </w:rPr>
    </w:lvl>
    <w:lvl w:ilvl="2" w:tplc="64E054C2">
      <w:numFmt w:val="bullet"/>
      <w:lvlText w:val="•"/>
      <w:lvlJc w:val="left"/>
      <w:pPr>
        <w:ind w:left="2538" w:hanging="339"/>
      </w:pPr>
      <w:rPr>
        <w:rFonts w:hint="default"/>
        <w:lang w:val="ru-RU" w:eastAsia="en-US" w:bidi="ar-SA"/>
      </w:rPr>
    </w:lvl>
    <w:lvl w:ilvl="3" w:tplc="22F6B430">
      <w:numFmt w:val="bullet"/>
      <w:lvlText w:val="•"/>
      <w:lvlJc w:val="left"/>
      <w:pPr>
        <w:ind w:left="3497" w:hanging="339"/>
      </w:pPr>
      <w:rPr>
        <w:rFonts w:hint="default"/>
        <w:lang w:val="ru-RU" w:eastAsia="en-US" w:bidi="ar-SA"/>
      </w:rPr>
    </w:lvl>
    <w:lvl w:ilvl="4" w:tplc="43BAC8B0">
      <w:numFmt w:val="bullet"/>
      <w:lvlText w:val="•"/>
      <w:lvlJc w:val="left"/>
      <w:pPr>
        <w:ind w:left="4456" w:hanging="339"/>
      </w:pPr>
      <w:rPr>
        <w:rFonts w:hint="default"/>
        <w:lang w:val="ru-RU" w:eastAsia="en-US" w:bidi="ar-SA"/>
      </w:rPr>
    </w:lvl>
    <w:lvl w:ilvl="5" w:tplc="ADBA4156">
      <w:numFmt w:val="bullet"/>
      <w:lvlText w:val="•"/>
      <w:lvlJc w:val="left"/>
      <w:pPr>
        <w:ind w:left="5415" w:hanging="339"/>
      </w:pPr>
      <w:rPr>
        <w:rFonts w:hint="default"/>
        <w:lang w:val="ru-RU" w:eastAsia="en-US" w:bidi="ar-SA"/>
      </w:rPr>
    </w:lvl>
    <w:lvl w:ilvl="6" w:tplc="CD4C5326">
      <w:numFmt w:val="bullet"/>
      <w:lvlText w:val="•"/>
      <w:lvlJc w:val="left"/>
      <w:pPr>
        <w:ind w:left="6373" w:hanging="339"/>
      </w:pPr>
      <w:rPr>
        <w:rFonts w:hint="default"/>
        <w:lang w:val="ru-RU" w:eastAsia="en-US" w:bidi="ar-SA"/>
      </w:rPr>
    </w:lvl>
    <w:lvl w:ilvl="7" w:tplc="73B67028">
      <w:numFmt w:val="bullet"/>
      <w:lvlText w:val="•"/>
      <w:lvlJc w:val="left"/>
      <w:pPr>
        <w:ind w:left="7332" w:hanging="339"/>
      </w:pPr>
      <w:rPr>
        <w:rFonts w:hint="default"/>
        <w:lang w:val="ru-RU" w:eastAsia="en-US" w:bidi="ar-SA"/>
      </w:rPr>
    </w:lvl>
    <w:lvl w:ilvl="8" w:tplc="2E3AEC5A">
      <w:numFmt w:val="bullet"/>
      <w:lvlText w:val="•"/>
      <w:lvlJc w:val="left"/>
      <w:pPr>
        <w:ind w:left="8291" w:hanging="339"/>
      </w:pPr>
      <w:rPr>
        <w:rFonts w:hint="default"/>
        <w:lang w:val="ru-RU" w:eastAsia="en-US" w:bidi="ar-SA"/>
      </w:rPr>
    </w:lvl>
  </w:abstractNum>
  <w:abstractNum w:abstractNumId="4">
    <w:nsid w:val="7EEB417C"/>
    <w:multiLevelType w:val="hybridMultilevel"/>
    <w:tmpl w:val="670EE9EC"/>
    <w:lvl w:ilvl="0" w:tplc="8C8AFB90">
      <w:start w:val="1"/>
      <w:numFmt w:val="decimal"/>
      <w:lvlText w:val="%1."/>
      <w:lvlJc w:val="left"/>
      <w:pPr>
        <w:ind w:left="300" w:hanging="30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20C5E0">
      <w:numFmt w:val="bullet"/>
      <w:lvlText w:val="•"/>
      <w:lvlJc w:val="left"/>
      <w:pPr>
        <w:ind w:left="1290" w:hanging="309"/>
      </w:pPr>
      <w:rPr>
        <w:rFonts w:hint="default"/>
        <w:lang w:val="ru-RU" w:eastAsia="en-US" w:bidi="ar-SA"/>
      </w:rPr>
    </w:lvl>
    <w:lvl w:ilvl="2" w:tplc="A1585DE8">
      <w:numFmt w:val="bullet"/>
      <w:lvlText w:val="•"/>
      <w:lvlJc w:val="left"/>
      <w:pPr>
        <w:ind w:left="2281" w:hanging="309"/>
      </w:pPr>
      <w:rPr>
        <w:rFonts w:hint="default"/>
        <w:lang w:val="ru-RU" w:eastAsia="en-US" w:bidi="ar-SA"/>
      </w:rPr>
    </w:lvl>
    <w:lvl w:ilvl="3" w:tplc="19041384">
      <w:numFmt w:val="bullet"/>
      <w:lvlText w:val="•"/>
      <w:lvlJc w:val="left"/>
      <w:pPr>
        <w:ind w:left="3272" w:hanging="309"/>
      </w:pPr>
      <w:rPr>
        <w:rFonts w:hint="default"/>
        <w:lang w:val="ru-RU" w:eastAsia="en-US" w:bidi="ar-SA"/>
      </w:rPr>
    </w:lvl>
    <w:lvl w:ilvl="4" w:tplc="FBD00EB6">
      <w:numFmt w:val="bullet"/>
      <w:lvlText w:val="•"/>
      <w:lvlJc w:val="left"/>
      <w:pPr>
        <w:ind w:left="4263" w:hanging="309"/>
      </w:pPr>
      <w:rPr>
        <w:rFonts w:hint="default"/>
        <w:lang w:val="ru-RU" w:eastAsia="en-US" w:bidi="ar-SA"/>
      </w:rPr>
    </w:lvl>
    <w:lvl w:ilvl="5" w:tplc="983260E2">
      <w:numFmt w:val="bullet"/>
      <w:lvlText w:val="•"/>
      <w:lvlJc w:val="left"/>
      <w:pPr>
        <w:ind w:left="5254" w:hanging="309"/>
      </w:pPr>
      <w:rPr>
        <w:rFonts w:hint="default"/>
        <w:lang w:val="ru-RU" w:eastAsia="en-US" w:bidi="ar-SA"/>
      </w:rPr>
    </w:lvl>
    <w:lvl w:ilvl="6" w:tplc="5C00D964">
      <w:numFmt w:val="bullet"/>
      <w:lvlText w:val="•"/>
      <w:lvlJc w:val="left"/>
      <w:pPr>
        <w:ind w:left="6245" w:hanging="309"/>
      </w:pPr>
      <w:rPr>
        <w:rFonts w:hint="default"/>
        <w:lang w:val="ru-RU" w:eastAsia="en-US" w:bidi="ar-SA"/>
      </w:rPr>
    </w:lvl>
    <w:lvl w:ilvl="7" w:tplc="6ACC7AD2">
      <w:numFmt w:val="bullet"/>
      <w:lvlText w:val="•"/>
      <w:lvlJc w:val="left"/>
      <w:pPr>
        <w:ind w:left="7236" w:hanging="309"/>
      </w:pPr>
      <w:rPr>
        <w:rFonts w:hint="default"/>
        <w:lang w:val="ru-RU" w:eastAsia="en-US" w:bidi="ar-SA"/>
      </w:rPr>
    </w:lvl>
    <w:lvl w:ilvl="8" w:tplc="407660B4">
      <w:numFmt w:val="bullet"/>
      <w:lvlText w:val="•"/>
      <w:lvlJc w:val="left"/>
      <w:pPr>
        <w:ind w:left="8227" w:hanging="309"/>
      </w:pPr>
      <w:rPr>
        <w:rFonts w:hint="default"/>
        <w:lang w:val="ru-RU" w:eastAsia="en-US" w:bidi="ar-SA"/>
      </w:rPr>
    </w:lvl>
  </w:abstractNum>
  <w:abstractNum w:abstractNumId="5">
    <w:nsid w:val="7F094823"/>
    <w:multiLevelType w:val="hybridMultilevel"/>
    <w:tmpl w:val="3ADC94CA"/>
    <w:lvl w:ilvl="0" w:tplc="9C1682E6">
      <w:start w:val="1"/>
      <w:numFmt w:val="decimal"/>
      <w:lvlText w:val="%1."/>
      <w:lvlJc w:val="left"/>
      <w:pPr>
        <w:ind w:left="1111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36165E">
      <w:numFmt w:val="bullet"/>
      <w:lvlText w:val="•"/>
      <w:lvlJc w:val="left"/>
      <w:pPr>
        <w:ind w:left="2028" w:hanging="384"/>
      </w:pPr>
      <w:rPr>
        <w:rFonts w:hint="default"/>
        <w:lang w:val="ru-RU" w:eastAsia="en-US" w:bidi="ar-SA"/>
      </w:rPr>
    </w:lvl>
    <w:lvl w:ilvl="2" w:tplc="6548D068">
      <w:numFmt w:val="bullet"/>
      <w:lvlText w:val="•"/>
      <w:lvlJc w:val="left"/>
      <w:pPr>
        <w:ind w:left="2937" w:hanging="384"/>
      </w:pPr>
      <w:rPr>
        <w:rFonts w:hint="default"/>
        <w:lang w:val="ru-RU" w:eastAsia="en-US" w:bidi="ar-SA"/>
      </w:rPr>
    </w:lvl>
    <w:lvl w:ilvl="3" w:tplc="B958DBAA">
      <w:numFmt w:val="bullet"/>
      <w:lvlText w:val="•"/>
      <w:lvlJc w:val="left"/>
      <w:pPr>
        <w:ind w:left="3846" w:hanging="384"/>
      </w:pPr>
      <w:rPr>
        <w:rFonts w:hint="default"/>
        <w:lang w:val="ru-RU" w:eastAsia="en-US" w:bidi="ar-SA"/>
      </w:rPr>
    </w:lvl>
    <w:lvl w:ilvl="4" w:tplc="918AD254">
      <w:numFmt w:val="bullet"/>
      <w:lvlText w:val="•"/>
      <w:lvlJc w:val="left"/>
      <w:pPr>
        <w:ind w:left="4755" w:hanging="384"/>
      </w:pPr>
      <w:rPr>
        <w:rFonts w:hint="default"/>
        <w:lang w:val="ru-RU" w:eastAsia="en-US" w:bidi="ar-SA"/>
      </w:rPr>
    </w:lvl>
    <w:lvl w:ilvl="5" w:tplc="984ACE12">
      <w:numFmt w:val="bullet"/>
      <w:lvlText w:val="•"/>
      <w:lvlJc w:val="left"/>
      <w:pPr>
        <w:ind w:left="5664" w:hanging="384"/>
      </w:pPr>
      <w:rPr>
        <w:rFonts w:hint="default"/>
        <w:lang w:val="ru-RU" w:eastAsia="en-US" w:bidi="ar-SA"/>
      </w:rPr>
    </w:lvl>
    <w:lvl w:ilvl="6" w:tplc="46B0467C">
      <w:numFmt w:val="bullet"/>
      <w:lvlText w:val="•"/>
      <w:lvlJc w:val="left"/>
      <w:pPr>
        <w:ind w:left="6573" w:hanging="384"/>
      </w:pPr>
      <w:rPr>
        <w:rFonts w:hint="default"/>
        <w:lang w:val="ru-RU" w:eastAsia="en-US" w:bidi="ar-SA"/>
      </w:rPr>
    </w:lvl>
    <w:lvl w:ilvl="7" w:tplc="99DAF0D2">
      <w:numFmt w:val="bullet"/>
      <w:lvlText w:val="•"/>
      <w:lvlJc w:val="left"/>
      <w:pPr>
        <w:ind w:left="7482" w:hanging="384"/>
      </w:pPr>
      <w:rPr>
        <w:rFonts w:hint="default"/>
        <w:lang w:val="ru-RU" w:eastAsia="en-US" w:bidi="ar-SA"/>
      </w:rPr>
    </w:lvl>
    <w:lvl w:ilvl="8" w:tplc="6D32A2DC">
      <w:numFmt w:val="bullet"/>
      <w:lvlText w:val="•"/>
      <w:lvlJc w:val="left"/>
      <w:pPr>
        <w:ind w:left="8391" w:hanging="3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70BBF"/>
    <w:rsid w:val="00070BBF"/>
    <w:rsid w:val="000A1CD9"/>
    <w:rsid w:val="002363B0"/>
    <w:rsid w:val="00300E0F"/>
    <w:rsid w:val="00330434"/>
    <w:rsid w:val="00501803"/>
    <w:rsid w:val="00577B8A"/>
    <w:rsid w:val="00611E14"/>
    <w:rsid w:val="00681BF1"/>
    <w:rsid w:val="00826F87"/>
    <w:rsid w:val="00944417"/>
    <w:rsid w:val="00981DD4"/>
    <w:rsid w:val="00A678E9"/>
    <w:rsid w:val="00AC3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0BB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0B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0BBF"/>
    <w:pPr>
      <w:ind w:left="300" w:firstLine="42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70BBF"/>
    <w:pPr>
      <w:spacing w:before="7" w:line="318" w:lineRule="exact"/>
      <w:ind w:left="1294"/>
      <w:jc w:val="both"/>
      <w:outlineLvl w:val="1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070BBF"/>
    <w:pPr>
      <w:ind w:left="300" w:right="121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070BBF"/>
    <w:pPr>
      <w:ind w:left="529"/>
    </w:pPr>
  </w:style>
  <w:style w:type="paragraph" w:styleId="a5">
    <w:name w:val="Balloon Text"/>
    <w:basedOn w:val="a"/>
    <w:link w:val="a6"/>
    <w:uiPriority w:val="99"/>
    <w:semiHidden/>
    <w:unhideWhenUsed/>
    <w:rsid w:val="00A678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8E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Гредякинская ООШ</cp:lastModifiedBy>
  <cp:revision>11</cp:revision>
  <cp:lastPrinted>2020-06-20T15:52:00Z</cp:lastPrinted>
  <dcterms:created xsi:type="dcterms:W3CDTF">2020-06-20T14:05:00Z</dcterms:created>
  <dcterms:modified xsi:type="dcterms:W3CDTF">2020-06-29T09:11:00Z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2020-06-20T00:00:00Z</vt:filetime>
  </property>
</Properties>
</file>