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83" w:rsidRPr="001C6395" w:rsidRDefault="00D75A83" w:rsidP="00E53A20">
      <w:pPr>
        <w:widowControl w:val="0"/>
        <w:suppressAutoHyphens/>
        <w:jc w:val="center"/>
        <w:rPr>
          <w:b/>
          <w:sz w:val="28"/>
          <w:szCs w:val="28"/>
        </w:rPr>
      </w:pPr>
      <w:proofErr w:type="gramStart"/>
      <w:r w:rsidRPr="001C6395">
        <w:rPr>
          <w:b/>
          <w:color w:val="25232A"/>
          <w:sz w:val="28"/>
          <w:szCs w:val="28"/>
        </w:rPr>
        <w:t xml:space="preserve">Муниципальное </w:t>
      </w:r>
      <w:r w:rsidR="00E53A20">
        <w:rPr>
          <w:b/>
          <w:color w:val="25232A"/>
          <w:sz w:val="28"/>
          <w:szCs w:val="28"/>
        </w:rPr>
        <w:t xml:space="preserve">бюджетное </w:t>
      </w:r>
      <w:r w:rsidRPr="001C6395">
        <w:rPr>
          <w:b/>
          <w:color w:val="25232A"/>
          <w:sz w:val="28"/>
          <w:szCs w:val="28"/>
        </w:rPr>
        <w:t xml:space="preserve">образовательное учреждение </w:t>
      </w:r>
      <w:r w:rsidR="00E53A20">
        <w:rPr>
          <w:b/>
          <w:color w:val="25232A"/>
          <w:sz w:val="28"/>
          <w:szCs w:val="28"/>
        </w:rPr>
        <w:t xml:space="preserve">     </w:t>
      </w:r>
      <w:r w:rsidRPr="001C6395">
        <w:rPr>
          <w:b/>
          <w:color w:val="25232A"/>
          <w:sz w:val="28"/>
          <w:szCs w:val="28"/>
        </w:rPr>
        <w:t>«</w:t>
      </w:r>
      <w:proofErr w:type="spellStart"/>
      <w:r w:rsidRPr="001C6395">
        <w:rPr>
          <w:b/>
          <w:color w:val="25232A"/>
          <w:sz w:val="28"/>
          <w:szCs w:val="28"/>
        </w:rPr>
        <w:t>Гредякинская</w:t>
      </w:r>
      <w:proofErr w:type="spellEnd"/>
      <w:r w:rsidRPr="001C6395">
        <w:rPr>
          <w:b/>
          <w:color w:val="25232A"/>
          <w:sz w:val="28"/>
          <w:szCs w:val="28"/>
        </w:rPr>
        <w:t xml:space="preserve"> основная общеобразовательное школа</w:t>
      </w:r>
      <w:r w:rsidRPr="001C6395">
        <w:rPr>
          <w:b/>
          <w:sz w:val="28"/>
          <w:szCs w:val="28"/>
        </w:rPr>
        <w:t xml:space="preserve"> Красногвардейского района Белгородской области</w:t>
      </w:r>
      <w:proofErr w:type="gramEnd"/>
    </w:p>
    <w:p w:rsidR="00D75A83" w:rsidRDefault="00D75A83" w:rsidP="007E13B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5A83" w:rsidRDefault="00D75A83" w:rsidP="007E13B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5A83" w:rsidRDefault="00D75A83" w:rsidP="007E13B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5A83" w:rsidRDefault="00D75A83" w:rsidP="007E13B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5A83" w:rsidRDefault="00D75A83" w:rsidP="007E13B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5A83" w:rsidRDefault="00D75A83" w:rsidP="007E13B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5A83" w:rsidRDefault="00D75A83" w:rsidP="00D75A83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D75A83" w:rsidRDefault="00D75A83" w:rsidP="007E13B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5A83" w:rsidRDefault="00D75A83" w:rsidP="007E13B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5A83" w:rsidRDefault="00D75A83" w:rsidP="007E13B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5A83" w:rsidRPr="00D75A83" w:rsidRDefault="00D75A83" w:rsidP="00D75A83">
      <w:pPr>
        <w:widowControl w:val="0"/>
        <w:suppressAutoHyphens/>
        <w:spacing w:line="360" w:lineRule="auto"/>
        <w:ind w:firstLine="709"/>
        <w:jc w:val="center"/>
        <w:rPr>
          <w:b/>
          <w:sz w:val="56"/>
          <w:szCs w:val="56"/>
        </w:rPr>
      </w:pPr>
      <w:r w:rsidRPr="00D75A83">
        <w:rPr>
          <w:b/>
          <w:sz w:val="56"/>
          <w:szCs w:val="56"/>
        </w:rPr>
        <w:t>Отчёт «Музей и дети»</w:t>
      </w:r>
    </w:p>
    <w:p w:rsidR="00D75A83" w:rsidRDefault="00D75A83" w:rsidP="007E13B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5A83" w:rsidRDefault="00D75A83" w:rsidP="007E13B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5A83" w:rsidRDefault="00D75A83" w:rsidP="007E13B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5A83" w:rsidRDefault="00D75A83" w:rsidP="007E13B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5A83" w:rsidRDefault="00D75A83" w:rsidP="007E13B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5A83" w:rsidRDefault="00D75A83" w:rsidP="007E13B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5A83" w:rsidRDefault="00D75A83" w:rsidP="007E13B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5A83" w:rsidRDefault="00D75A83" w:rsidP="007E13B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5A83" w:rsidRDefault="00D75A83" w:rsidP="00D75A83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75A83" w:rsidRDefault="00D75A83" w:rsidP="00D75A83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75A83" w:rsidRDefault="00D75A83" w:rsidP="00D75A83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75A83" w:rsidRDefault="00D75A83" w:rsidP="00D75A83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75A83" w:rsidRDefault="00D75A83" w:rsidP="00D75A83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75A83" w:rsidRDefault="00D75A83" w:rsidP="00D75A83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75A83" w:rsidRDefault="00D75A83" w:rsidP="00D75A83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D75A83" w:rsidRPr="001C6395" w:rsidRDefault="00D75A83" w:rsidP="00D75A83">
      <w:pPr>
        <w:widowControl w:val="0"/>
        <w:suppressAutoHyphens/>
        <w:ind w:firstLine="709"/>
        <w:jc w:val="right"/>
        <w:rPr>
          <w:b/>
          <w:sz w:val="28"/>
          <w:szCs w:val="28"/>
        </w:rPr>
      </w:pPr>
      <w:r w:rsidRPr="001C6395">
        <w:rPr>
          <w:b/>
          <w:sz w:val="28"/>
          <w:szCs w:val="28"/>
        </w:rPr>
        <w:t>Учитель истории и обществознания:</w:t>
      </w:r>
    </w:p>
    <w:p w:rsidR="00D75A83" w:rsidRPr="001C6395" w:rsidRDefault="00D75A83" w:rsidP="00D75A83">
      <w:pPr>
        <w:widowControl w:val="0"/>
        <w:suppressAutoHyphens/>
        <w:ind w:firstLine="709"/>
        <w:jc w:val="right"/>
        <w:rPr>
          <w:b/>
          <w:sz w:val="28"/>
          <w:szCs w:val="28"/>
        </w:rPr>
      </w:pPr>
      <w:r w:rsidRPr="001C6395">
        <w:rPr>
          <w:b/>
          <w:sz w:val="28"/>
          <w:szCs w:val="28"/>
        </w:rPr>
        <w:t>Александрова Елена Петровна</w:t>
      </w:r>
    </w:p>
    <w:p w:rsidR="00D75A83" w:rsidRPr="001C6395" w:rsidRDefault="00D75A83" w:rsidP="00D75A83">
      <w:pPr>
        <w:widowControl w:val="0"/>
        <w:suppressAutoHyphens/>
        <w:ind w:firstLine="709"/>
        <w:jc w:val="right"/>
        <w:rPr>
          <w:b/>
          <w:sz w:val="28"/>
          <w:szCs w:val="28"/>
        </w:rPr>
      </w:pPr>
    </w:p>
    <w:p w:rsidR="00D75A83" w:rsidRPr="001C6395" w:rsidRDefault="00D75A83" w:rsidP="00D75A83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</w:p>
    <w:p w:rsidR="00D75A83" w:rsidRPr="001C6395" w:rsidRDefault="001D5DA5" w:rsidP="00577D15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Гредякино</w:t>
      </w:r>
      <w:proofErr w:type="spellEnd"/>
      <w:r>
        <w:rPr>
          <w:b/>
          <w:sz w:val="28"/>
          <w:szCs w:val="28"/>
        </w:rPr>
        <w:t xml:space="preserve"> 2025</w:t>
      </w:r>
    </w:p>
    <w:p w:rsidR="005853BA" w:rsidRDefault="007B774A" w:rsidP="007E13B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proofErr w:type="gramStart"/>
      <w:r w:rsidRPr="007B774A">
        <w:rPr>
          <w:sz w:val="28"/>
          <w:szCs w:val="28"/>
        </w:rPr>
        <w:lastRenderedPageBreak/>
        <w:t>На основании приказа управления образования администрации Красногвардейского района от   1</w:t>
      </w:r>
      <w:r w:rsidR="001D5DA5">
        <w:rPr>
          <w:sz w:val="28"/>
          <w:szCs w:val="28"/>
        </w:rPr>
        <w:t>27 января 2025 года № 84</w:t>
      </w:r>
      <w:r w:rsidRPr="007B774A">
        <w:rPr>
          <w:sz w:val="28"/>
          <w:szCs w:val="28"/>
        </w:rPr>
        <w:t xml:space="preserve">/ОД «О проведении районной недели «Музей и дети», </w:t>
      </w:r>
      <w:r w:rsidR="0009329E">
        <w:rPr>
          <w:sz w:val="28"/>
          <w:szCs w:val="28"/>
        </w:rPr>
        <w:t xml:space="preserve"> в </w:t>
      </w:r>
      <w:r w:rsidRPr="007B774A">
        <w:rPr>
          <w:sz w:val="28"/>
          <w:szCs w:val="28"/>
        </w:rPr>
        <w:t>целях увеличения охвата обучающихся различными формами музейной работы,  популяризации деятельности школьных музеев как центров гражданско-патриотического воспитания, использования актуальных и перспективных программ и методик в деятельности музеев образовательных учреждений</w:t>
      </w:r>
      <w:r>
        <w:rPr>
          <w:sz w:val="28"/>
          <w:szCs w:val="28"/>
        </w:rPr>
        <w:t xml:space="preserve"> в</w:t>
      </w:r>
      <w:r>
        <w:t xml:space="preserve"> </w:t>
      </w:r>
      <w:r>
        <w:rPr>
          <w:color w:val="25232A"/>
          <w:sz w:val="28"/>
          <w:szCs w:val="28"/>
        </w:rPr>
        <w:t xml:space="preserve">Муниципальном </w:t>
      </w:r>
      <w:r w:rsidR="005C7FB5">
        <w:rPr>
          <w:color w:val="25232A"/>
          <w:sz w:val="28"/>
          <w:szCs w:val="28"/>
        </w:rPr>
        <w:t xml:space="preserve">бюджетном </w:t>
      </w:r>
      <w:r>
        <w:rPr>
          <w:color w:val="25232A"/>
          <w:sz w:val="28"/>
          <w:szCs w:val="28"/>
        </w:rPr>
        <w:t>образовательном</w:t>
      </w:r>
      <w:r w:rsidR="007E13BE">
        <w:rPr>
          <w:color w:val="25232A"/>
          <w:sz w:val="28"/>
          <w:szCs w:val="28"/>
        </w:rPr>
        <w:t xml:space="preserve"> учре</w:t>
      </w:r>
      <w:r>
        <w:rPr>
          <w:color w:val="25232A"/>
          <w:sz w:val="28"/>
          <w:szCs w:val="28"/>
        </w:rPr>
        <w:t>ждении</w:t>
      </w:r>
      <w:r w:rsidR="007E13BE">
        <w:rPr>
          <w:color w:val="25232A"/>
          <w:sz w:val="28"/>
          <w:szCs w:val="28"/>
        </w:rPr>
        <w:t xml:space="preserve"> «</w:t>
      </w:r>
      <w:proofErr w:type="spellStart"/>
      <w:r w:rsidR="007E13BE">
        <w:rPr>
          <w:color w:val="25232A"/>
          <w:sz w:val="28"/>
          <w:szCs w:val="28"/>
        </w:rPr>
        <w:t>Гредякинс</w:t>
      </w:r>
      <w:r w:rsidR="0009329E">
        <w:rPr>
          <w:color w:val="25232A"/>
          <w:sz w:val="28"/>
          <w:szCs w:val="28"/>
        </w:rPr>
        <w:t>кая</w:t>
      </w:r>
      <w:proofErr w:type="spellEnd"/>
      <w:r w:rsidR="0009329E">
        <w:rPr>
          <w:color w:val="25232A"/>
          <w:sz w:val="28"/>
          <w:szCs w:val="28"/>
        </w:rPr>
        <w:t xml:space="preserve"> основная общеобразовательная</w:t>
      </w:r>
      <w:r w:rsidR="007E13BE">
        <w:rPr>
          <w:color w:val="25232A"/>
          <w:sz w:val="28"/>
          <w:szCs w:val="28"/>
        </w:rPr>
        <w:t xml:space="preserve"> школа</w:t>
      </w:r>
      <w:proofErr w:type="gramEnd"/>
      <w:r w:rsidR="007E13BE">
        <w:rPr>
          <w:color w:val="25232A"/>
          <w:sz w:val="28"/>
          <w:szCs w:val="28"/>
        </w:rPr>
        <w:t>»</w:t>
      </w:r>
      <w:r w:rsidR="007E13BE">
        <w:rPr>
          <w:sz w:val="28"/>
        </w:rPr>
        <w:t xml:space="preserve"> </w:t>
      </w:r>
      <w:r w:rsidR="001D5DA5">
        <w:rPr>
          <w:sz w:val="28"/>
        </w:rPr>
        <w:t>в период с 17 по 28 марта 2025</w:t>
      </w:r>
      <w:r>
        <w:rPr>
          <w:sz w:val="28"/>
        </w:rPr>
        <w:t xml:space="preserve"> года</w:t>
      </w:r>
      <w:r w:rsidR="007E13BE">
        <w:rPr>
          <w:sz w:val="28"/>
        </w:rPr>
        <w:t xml:space="preserve"> </w:t>
      </w:r>
      <w:r>
        <w:rPr>
          <w:sz w:val="28"/>
        </w:rPr>
        <w:t xml:space="preserve">была проведена </w:t>
      </w:r>
      <w:r w:rsidR="007E13BE">
        <w:rPr>
          <w:sz w:val="28"/>
        </w:rPr>
        <w:t xml:space="preserve"> </w:t>
      </w:r>
      <w:r>
        <w:rPr>
          <w:sz w:val="28"/>
        </w:rPr>
        <w:t>неделя</w:t>
      </w:r>
      <w:r w:rsidR="007E13BE">
        <w:rPr>
          <w:sz w:val="28"/>
        </w:rPr>
        <w:t xml:space="preserve"> «Музей и дети».</w:t>
      </w:r>
    </w:p>
    <w:p w:rsidR="007E13BE" w:rsidRDefault="005853BA" w:rsidP="007E13B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В период проведения</w:t>
      </w:r>
      <w:r w:rsidRPr="005853BA">
        <w:rPr>
          <w:sz w:val="28"/>
        </w:rPr>
        <w:t xml:space="preserve"> </w:t>
      </w:r>
      <w:r>
        <w:rPr>
          <w:sz w:val="28"/>
        </w:rPr>
        <w:t xml:space="preserve">неделя «Музей и дети» </w:t>
      </w:r>
      <w:r w:rsidR="00277D89">
        <w:rPr>
          <w:sz w:val="28"/>
        </w:rPr>
        <w:t xml:space="preserve"> в образовательном учреждении </w:t>
      </w:r>
      <w:r>
        <w:rPr>
          <w:sz w:val="28"/>
        </w:rPr>
        <w:t>были проведены следующие мероприятия:</w:t>
      </w:r>
    </w:p>
    <w:p w:rsidR="00A037C2" w:rsidRPr="003751CB" w:rsidRDefault="00A037C2" w:rsidP="00A037C2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17 марта</w:t>
      </w:r>
    </w:p>
    <w:p w:rsidR="00A037C2" w:rsidRPr="009E6590" w:rsidRDefault="009E6590" w:rsidP="009E65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37FA8">
        <w:rPr>
          <w:b/>
          <w:sz w:val="28"/>
        </w:rPr>
        <w:t>Музейный урок «</w:t>
      </w:r>
      <w:r w:rsidR="00C30CF0">
        <w:rPr>
          <w:b/>
          <w:sz w:val="28"/>
        </w:rPr>
        <w:t>Народные промыслы</w:t>
      </w:r>
      <w:r w:rsidRPr="00837FA8">
        <w:rPr>
          <w:b/>
          <w:sz w:val="28"/>
        </w:rPr>
        <w:t>»</w:t>
      </w:r>
      <w:r w:rsidR="004971B2">
        <w:rPr>
          <w:sz w:val="28"/>
        </w:rPr>
        <w:t xml:space="preserve"> с обучающимися 8 класса провел</w:t>
      </w:r>
      <w:r w:rsidR="00C30CF0">
        <w:rPr>
          <w:sz w:val="28"/>
        </w:rPr>
        <w:t>а</w:t>
      </w:r>
      <w:r>
        <w:rPr>
          <w:sz w:val="28"/>
        </w:rPr>
        <w:t xml:space="preserve"> учитель истории</w:t>
      </w:r>
      <w:r w:rsidR="004971B2">
        <w:rPr>
          <w:sz w:val="28"/>
        </w:rPr>
        <w:t>,</w:t>
      </w:r>
      <w:r>
        <w:rPr>
          <w:sz w:val="28"/>
        </w:rPr>
        <w:t xml:space="preserve"> Александрова Е.П.  Участники урока познакомились с </w:t>
      </w:r>
      <w:r w:rsidRPr="00837FA8">
        <w:rPr>
          <w:sz w:val="28"/>
        </w:rPr>
        <w:t xml:space="preserve"> </w:t>
      </w:r>
      <w:r>
        <w:rPr>
          <w:sz w:val="28"/>
        </w:rPr>
        <w:t>предметами</w:t>
      </w:r>
      <w:r w:rsidRPr="00837FA8">
        <w:rPr>
          <w:sz w:val="28"/>
        </w:rPr>
        <w:t xml:space="preserve"> быта села </w:t>
      </w:r>
      <w:proofErr w:type="spellStart"/>
      <w:r w:rsidRPr="00837FA8">
        <w:rPr>
          <w:sz w:val="28"/>
        </w:rPr>
        <w:t>Гредякино</w:t>
      </w:r>
      <w:proofErr w:type="spellEnd"/>
      <w:r w:rsidRPr="00837FA8">
        <w:rPr>
          <w:sz w:val="28"/>
        </w:rPr>
        <w:t xml:space="preserve">  конца </w:t>
      </w:r>
      <w:r w:rsidRPr="00837FA8">
        <w:rPr>
          <w:sz w:val="28"/>
          <w:lang w:val="en-US"/>
        </w:rPr>
        <w:t>XIX</w:t>
      </w:r>
      <w:r w:rsidRPr="00837FA8">
        <w:rPr>
          <w:sz w:val="28"/>
        </w:rPr>
        <w:t xml:space="preserve"> начала </w:t>
      </w:r>
      <w:r w:rsidRPr="00837FA8">
        <w:rPr>
          <w:sz w:val="28"/>
          <w:lang w:val="en-US"/>
        </w:rPr>
        <w:t>XX</w:t>
      </w:r>
      <w:r w:rsidRPr="00837FA8">
        <w:rPr>
          <w:sz w:val="28"/>
        </w:rPr>
        <w:t xml:space="preserve">  веков</w:t>
      </w:r>
      <w:r>
        <w:rPr>
          <w:sz w:val="28"/>
        </w:rPr>
        <w:t>, узнали об их предназначении.</w:t>
      </w:r>
      <w:proofErr w:type="gramEnd"/>
      <w:r>
        <w:rPr>
          <w:sz w:val="28"/>
        </w:rPr>
        <w:t xml:space="preserve"> </w:t>
      </w:r>
      <w:r w:rsidR="00C30CF0">
        <w:rPr>
          <w:sz w:val="28"/>
        </w:rPr>
        <w:t xml:space="preserve"> Елена Петровна рассказала какую роль занимали народные промыслы в экономике </w:t>
      </w:r>
      <w:proofErr w:type="spellStart"/>
      <w:r w:rsidR="00C30CF0">
        <w:rPr>
          <w:sz w:val="28"/>
        </w:rPr>
        <w:t>Бирюченского</w:t>
      </w:r>
      <w:proofErr w:type="spellEnd"/>
      <w:r w:rsidR="00C30CF0">
        <w:rPr>
          <w:sz w:val="28"/>
        </w:rPr>
        <w:t xml:space="preserve"> уез</w:t>
      </w:r>
      <w:r w:rsidR="008B23A5">
        <w:rPr>
          <w:sz w:val="28"/>
        </w:rPr>
        <w:t xml:space="preserve">да, затем Будёновского района. Участники урока познакомились с промыслами, которые </w:t>
      </w:r>
      <w:r w:rsidR="00C30CF0">
        <w:rPr>
          <w:sz w:val="28"/>
        </w:rPr>
        <w:t xml:space="preserve"> были развиты в селе </w:t>
      </w:r>
      <w:proofErr w:type="spellStart"/>
      <w:r w:rsidR="00C30CF0">
        <w:rPr>
          <w:sz w:val="28"/>
        </w:rPr>
        <w:t>Гредякино</w:t>
      </w:r>
      <w:proofErr w:type="spellEnd"/>
      <w:r w:rsidR="00C30CF0">
        <w:rPr>
          <w:sz w:val="28"/>
        </w:rPr>
        <w:t xml:space="preserve">. </w:t>
      </w:r>
      <w:r>
        <w:rPr>
          <w:sz w:val="28"/>
          <w:szCs w:val="28"/>
        </w:rPr>
        <w:t>(Приложение 1.)</w:t>
      </w:r>
    </w:p>
    <w:p w:rsidR="009E6590" w:rsidRPr="009E6590" w:rsidRDefault="004971B2" w:rsidP="009E6590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19</w:t>
      </w:r>
      <w:r w:rsidR="009E6590">
        <w:rPr>
          <w:b/>
          <w:sz w:val="28"/>
        </w:rPr>
        <w:t xml:space="preserve"> марта</w:t>
      </w:r>
    </w:p>
    <w:p w:rsidR="009E6590" w:rsidRDefault="009E6590" w:rsidP="00C30CF0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277D89">
        <w:rPr>
          <w:b/>
          <w:sz w:val="28"/>
        </w:rPr>
        <w:t>«</w:t>
      </w:r>
      <w:r w:rsidR="00524D43">
        <w:rPr>
          <w:b/>
          <w:sz w:val="28"/>
        </w:rPr>
        <w:t>Героиня труда</w:t>
      </w:r>
      <w:r w:rsidRPr="00277D89">
        <w:rPr>
          <w:b/>
          <w:sz w:val="28"/>
        </w:rPr>
        <w:t>»</w:t>
      </w:r>
      <w:r>
        <w:rPr>
          <w:b/>
          <w:sz w:val="28"/>
        </w:rPr>
        <w:t xml:space="preserve">, </w:t>
      </w:r>
      <w:r w:rsidRPr="00277D89">
        <w:rPr>
          <w:sz w:val="28"/>
        </w:rPr>
        <w:t xml:space="preserve">под таким названием </w:t>
      </w:r>
      <w:r>
        <w:rPr>
          <w:sz w:val="28"/>
        </w:rPr>
        <w:t xml:space="preserve"> состоялась встреча обучающихся 8-9 классов  с Красильниковой Р.К., которая</w:t>
      </w:r>
      <w:r w:rsidRPr="005D4AE0">
        <w:rPr>
          <w:sz w:val="28"/>
        </w:rPr>
        <w:t xml:space="preserve"> </w:t>
      </w:r>
      <w:r>
        <w:rPr>
          <w:sz w:val="28"/>
        </w:rPr>
        <w:t xml:space="preserve">проживает в селе </w:t>
      </w:r>
      <w:proofErr w:type="spellStart"/>
      <w:r>
        <w:rPr>
          <w:sz w:val="28"/>
        </w:rPr>
        <w:t>Гредякино</w:t>
      </w:r>
      <w:proofErr w:type="spellEnd"/>
      <w:r>
        <w:rPr>
          <w:sz w:val="28"/>
        </w:rPr>
        <w:t>.  Раиса Кирилловна, рассказала о своей жизни.</w:t>
      </w:r>
      <w:r w:rsidR="00054539">
        <w:rPr>
          <w:sz w:val="28"/>
        </w:rPr>
        <w:t xml:space="preserve"> Шестнадцатилетней девчонкой она начала трудовую биографию в колхозе имени Ильича на </w:t>
      </w:r>
      <w:proofErr w:type="spellStart"/>
      <w:r w:rsidR="00054539">
        <w:rPr>
          <w:sz w:val="28"/>
        </w:rPr>
        <w:t>Гредякинской</w:t>
      </w:r>
      <w:proofErr w:type="spellEnd"/>
      <w:r w:rsidR="00054539">
        <w:rPr>
          <w:sz w:val="28"/>
        </w:rPr>
        <w:t xml:space="preserve"> СТФ. </w:t>
      </w:r>
      <w:r>
        <w:rPr>
          <w:sz w:val="28"/>
        </w:rPr>
        <w:t xml:space="preserve"> Для неё</w:t>
      </w:r>
      <w:r w:rsidR="00C30CF0">
        <w:rPr>
          <w:sz w:val="28"/>
        </w:rPr>
        <w:t>,</w:t>
      </w:r>
      <w:r w:rsidR="00524D43">
        <w:rPr>
          <w:sz w:val="28"/>
        </w:rPr>
        <w:t xml:space="preserve"> данное предприятие</w:t>
      </w:r>
      <w:r w:rsidR="000A1215">
        <w:rPr>
          <w:sz w:val="28"/>
        </w:rPr>
        <w:t>,</w:t>
      </w:r>
      <w:r w:rsidR="00054539">
        <w:rPr>
          <w:sz w:val="28"/>
        </w:rPr>
        <w:t xml:space="preserve">  </w:t>
      </w:r>
      <w:r>
        <w:rPr>
          <w:sz w:val="28"/>
        </w:rPr>
        <w:t xml:space="preserve"> </w:t>
      </w:r>
      <w:r w:rsidR="00054539">
        <w:rPr>
          <w:sz w:val="28"/>
        </w:rPr>
        <w:t>стало единственным</w:t>
      </w:r>
      <w:r>
        <w:rPr>
          <w:sz w:val="28"/>
        </w:rPr>
        <w:t xml:space="preserve"> место</w:t>
      </w:r>
      <w:r w:rsidR="00054539">
        <w:rPr>
          <w:sz w:val="28"/>
        </w:rPr>
        <w:t>м</w:t>
      </w:r>
      <w:r w:rsidR="000A1215">
        <w:rPr>
          <w:sz w:val="28"/>
        </w:rPr>
        <w:t xml:space="preserve"> работы</w:t>
      </w:r>
      <w:r w:rsidR="00054539">
        <w:rPr>
          <w:sz w:val="28"/>
        </w:rPr>
        <w:t>, которой она посвятила тридцать лет</w:t>
      </w:r>
      <w:r>
        <w:rPr>
          <w:sz w:val="28"/>
        </w:rPr>
        <w:t xml:space="preserve">. В начале </w:t>
      </w:r>
      <w:r w:rsidR="00054539">
        <w:rPr>
          <w:sz w:val="28"/>
        </w:rPr>
        <w:t>трудовой</w:t>
      </w:r>
      <w:r w:rsidR="00C30CF0">
        <w:rPr>
          <w:sz w:val="28"/>
        </w:rPr>
        <w:t xml:space="preserve"> </w:t>
      </w:r>
      <w:r w:rsidR="00054539">
        <w:rPr>
          <w:sz w:val="28"/>
        </w:rPr>
        <w:t>деятельности</w:t>
      </w:r>
      <w:r w:rsidR="00C30CF0">
        <w:rPr>
          <w:sz w:val="28"/>
        </w:rPr>
        <w:t>,</w:t>
      </w:r>
      <w:r w:rsidR="00C30CF0" w:rsidRPr="00C30CF0">
        <w:rPr>
          <w:sz w:val="28"/>
        </w:rPr>
        <w:t xml:space="preserve"> </w:t>
      </w:r>
      <w:r w:rsidR="00C30CF0">
        <w:rPr>
          <w:sz w:val="28"/>
        </w:rPr>
        <w:t>героиня нашей встречи,</w:t>
      </w:r>
      <w:r w:rsidR="00054539">
        <w:rPr>
          <w:sz w:val="28"/>
        </w:rPr>
        <w:t xml:space="preserve"> </w:t>
      </w:r>
      <w:r>
        <w:rPr>
          <w:sz w:val="28"/>
        </w:rPr>
        <w:t>работала по уходу за свиноматками, затем её перевели на опорос</w:t>
      </w:r>
      <w:r>
        <w:rPr>
          <w:sz w:val="28"/>
          <w:szCs w:val="28"/>
        </w:rPr>
        <w:t>.</w:t>
      </w:r>
      <w:r w:rsidR="000A1215">
        <w:rPr>
          <w:sz w:val="28"/>
          <w:szCs w:val="28"/>
        </w:rPr>
        <w:t xml:space="preserve"> За отличный труд  Раиса Кирилловна награждена</w:t>
      </w:r>
      <w:r>
        <w:rPr>
          <w:sz w:val="28"/>
          <w:szCs w:val="28"/>
        </w:rPr>
        <w:t xml:space="preserve"> </w:t>
      </w:r>
      <w:r w:rsidR="00524D43">
        <w:rPr>
          <w:sz w:val="28"/>
          <w:szCs w:val="28"/>
        </w:rPr>
        <w:t xml:space="preserve">государственной наградой, </w:t>
      </w:r>
      <w:r>
        <w:rPr>
          <w:sz w:val="28"/>
          <w:szCs w:val="28"/>
        </w:rPr>
        <w:t xml:space="preserve">медалью «Трудовая </w:t>
      </w:r>
      <w:r>
        <w:rPr>
          <w:sz w:val="28"/>
          <w:szCs w:val="28"/>
        </w:rPr>
        <w:lastRenderedPageBreak/>
        <w:t xml:space="preserve">слова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степени». Жизненный путь Раисы Кирилловны настоящи</w:t>
      </w:r>
      <w:r w:rsidR="004971B2">
        <w:rPr>
          <w:sz w:val="28"/>
          <w:szCs w:val="28"/>
        </w:rPr>
        <w:t>й трудовой подвиг. (Приложение 2</w:t>
      </w:r>
      <w:r>
        <w:rPr>
          <w:sz w:val="28"/>
          <w:szCs w:val="28"/>
        </w:rPr>
        <w:t>.)</w:t>
      </w:r>
    </w:p>
    <w:p w:rsidR="003751CB" w:rsidRPr="003751CB" w:rsidRDefault="004971B2" w:rsidP="007E13BE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21</w:t>
      </w:r>
      <w:r w:rsidR="003751CB">
        <w:rPr>
          <w:b/>
          <w:sz w:val="28"/>
        </w:rPr>
        <w:t xml:space="preserve"> марта</w:t>
      </w:r>
    </w:p>
    <w:p w:rsidR="007E13BE" w:rsidRDefault="003F24AA" w:rsidP="007E13B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277D89">
        <w:rPr>
          <w:b/>
          <w:sz w:val="28"/>
        </w:rPr>
        <w:t xml:space="preserve"> </w:t>
      </w:r>
      <w:r w:rsidR="00277D89" w:rsidRPr="00277D89">
        <w:rPr>
          <w:b/>
          <w:sz w:val="28"/>
        </w:rPr>
        <w:t>«</w:t>
      </w:r>
      <w:r w:rsidR="000E1696">
        <w:rPr>
          <w:b/>
          <w:sz w:val="28"/>
        </w:rPr>
        <w:t>Музей в</w:t>
      </w:r>
      <w:r w:rsidR="001D5DA5">
        <w:rPr>
          <w:b/>
          <w:sz w:val="28"/>
        </w:rPr>
        <w:t xml:space="preserve"> чемодане</w:t>
      </w:r>
      <w:r w:rsidR="00277D89" w:rsidRPr="00277D89">
        <w:rPr>
          <w:b/>
          <w:sz w:val="28"/>
        </w:rPr>
        <w:t>»</w:t>
      </w:r>
      <w:r w:rsidR="00277D89">
        <w:rPr>
          <w:b/>
          <w:sz w:val="28"/>
        </w:rPr>
        <w:t xml:space="preserve">, </w:t>
      </w:r>
      <w:r w:rsidR="00277D89" w:rsidRPr="00277D89">
        <w:rPr>
          <w:sz w:val="28"/>
        </w:rPr>
        <w:t xml:space="preserve">под таким названием </w:t>
      </w:r>
      <w:r w:rsidR="001D5DA5">
        <w:rPr>
          <w:sz w:val="28"/>
        </w:rPr>
        <w:t xml:space="preserve"> состоялась встреча </w:t>
      </w:r>
      <w:proofErr w:type="gramStart"/>
      <w:r w:rsidR="001D5DA5">
        <w:rPr>
          <w:sz w:val="28"/>
        </w:rPr>
        <w:t>обучающихся</w:t>
      </w:r>
      <w:proofErr w:type="gramEnd"/>
      <w:r w:rsidR="001D5DA5">
        <w:rPr>
          <w:sz w:val="28"/>
        </w:rPr>
        <w:t xml:space="preserve"> 5 класса  с </w:t>
      </w:r>
      <w:proofErr w:type="spellStart"/>
      <w:r w:rsidR="001D5DA5">
        <w:rPr>
          <w:sz w:val="28"/>
        </w:rPr>
        <w:t>Файновой</w:t>
      </w:r>
      <w:proofErr w:type="spellEnd"/>
      <w:r w:rsidR="001D5DA5">
        <w:rPr>
          <w:sz w:val="28"/>
        </w:rPr>
        <w:t xml:space="preserve"> Р.И. Раиса Ивановна</w:t>
      </w:r>
      <w:r w:rsidR="0007701E">
        <w:rPr>
          <w:sz w:val="28"/>
        </w:rPr>
        <w:t xml:space="preserve">, проживает в селе </w:t>
      </w:r>
      <w:proofErr w:type="spellStart"/>
      <w:r w:rsidR="0007701E">
        <w:rPr>
          <w:sz w:val="28"/>
        </w:rPr>
        <w:t>Гредякино</w:t>
      </w:r>
      <w:proofErr w:type="spellEnd"/>
      <w:r w:rsidR="0007701E">
        <w:rPr>
          <w:sz w:val="28"/>
        </w:rPr>
        <w:t xml:space="preserve">, </w:t>
      </w:r>
      <w:r w:rsidR="001D5DA5">
        <w:rPr>
          <w:sz w:val="28"/>
        </w:rPr>
        <w:t xml:space="preserve"> является участницей ансамбля «</w:t>
      </w:r>
      <w:proofErr w:type="spellStart"/>
      <w:r w:rsidR="001D5DA5">
        <w:rPr>
          <w:sz w:val="28"/>
        </w:rPr>
        <w:t>Раздоряночка</w:t>
      </w:r>
      <w:proofErr w:type="spellEnd"/>
      <w:r w:rsidR="001D5DA5">
        <w:rPr>
          <w:sz w:val="28"/>
        </w:rPr>
        <w:t xml:space="preserve">» </w:t>
      </w:r>
      <w:proofErr w:type="spellStart"/>
      <w:r w:rsidR="001D5DA5">
        <w:rPr>
          <w:sz w:val="28"/>
        </w:rPr>
        <w:t>Раздоренского</w:t>
      </w:r>
      <w:proofErr w:type="spellEnd"/>
      <w:r w:rsidR="001D5DA5">
        <w:rPr>
          <w:sz w:val="28"/>
        </w:rPr>
        <w:t xml:space="preserve"> сельского клуба села Раздорное. </w:t>
      </w:r>
      <w:r w:rsidR="00C30CF0">
        <w:rPr>
          <w:sz w:val="28"/>
        </w:rPr>
        <w:t>О</w:t>
      </w:r>
      <w:r w:rsidR="0007701E">
        <w:rPr>
          <w:sz w:val="28"/>
        </w:rPr>
        <w:t xml:space="preserve">на </w:t>
      </w:r>
      <w:r w:rsidR="001D5DA5">
        <w:rPr>
          <w:sz w:val="28"/>
        </w:rPr>
        <w:t xml:space="preserve"> не только участниц</w:t>
      </w:r>
      <w:r w:rsidR="0007701E">
        <w:rPr>
          <w:sz w:val="28"/>
        </w:rPr>
        <w:t>а</w:t>
      </w:r>
      <w:r w:rsidR="001D5DA5">
        <w:rPr>
          <w:sz w:val="28"/>
        </w:rPr>
        <w:t xml:space="preserve"> ансамбля</w:t>
      </w:r>
      <w:r w:rsidR="0007701E">
        <w:rPr>
          <w:sz w:val="28"/>
        </w:rPr>
        <w:t>,</w:t>
      </w:r>
      <w:r w:rsidR="001D5DA5">
        <w:rPr>
          <w:sz w:val="28"/>
        </w:rPr>
        <w:t xml:space="preserve"> в репертуаре</w:t>
      </w:r>
      <w:r w:rsidR="0007701E">
        <w:rPr>
          <w:sz w:val="28"/>
        </w:rPr>
        <w:t xml:space="preserve"> которого русски</w:t>
      </w:r>
      <w:r w:rsidR="001D5DA5">
        <w:rPr>
          <w:sz w:val="28"/>
        </w:rPr>
        <w:t>е народные песни, но и</w:t>
      </w:r>
      <w:r w:rsidR="0007701E">
        <w:rPr>
          <w:sz w:val="28"/>
        </w:rPr>
        <w:t xml:space="preserve"> мастерица по изготовлению традиционного русского женского  костюма</w:t>
      </w:r>
      <w:r w:rsidR="0009329E">
        <w:rPr>
          <w:sz w:val="28"/>
          <w:szCs w:val="28"/>
        </w:rPr>
        <w:t>.</w:t>
      </w:r>
      <w:r w:rsidR="0007701E">
        <w:rPr>
          <w:sz w:val="28"/>
          <w:szCs w:val="28"/>
        </w:rPr>
        <w:t xml:space="preserve"> Практически к каждому  костюму участниц ансамбля </w:t>
      </w:r>
      <w:r w:rsidR="0007701E">
        <w:rPr>
          <w:sz w:val="28"/>
        </w:rPr>
        <w:t>«</w:t>
      </w:r>
      <w:proofErr w:type="spellStart"/>
      <w:r w:rsidR="0007701E">
        <w:rPr>
          <w:sz w:val="28"/>
        </w:rPr>
        <w:t>Раздоряночка</w:t>
      </w:r>
      <w:proofErr w:type="spellEnd"/>
      <w:r w:rsidR="0007701E">
        <w:rPr>
          <w:sz w:val="28"/>
        </w:rPr>
        <w:t xml:space="preserve">» </w:t>
      </w:r>
      <w:r w:rsidR="0007701E">
        <w:rPr>
          <w:sz w:val="28"/>
          <w:szCs w:val="28"/>
        </w:rPr>
        <w:t xml:space="preserve"> Раиса Ивановна приложила своё мастерство. А её личное «богатство», которое перешло к ней от мамы Козловой А</w:t>
      </w:r>
      <w:r w:rsidR="00E440DB">
        <w:rPr>
          <w:sz w:val="28"/>
          <w:szCs w:val="28"/>
        </w:rPr>
        <w:t>настасии</w:t>
      </w:r>
      <w:r w:rsidR="000A1215">
        <w:rPr>
          <w:sz w:val="28"/>
          <w:szCs w:val="28"/>
        </w:rPr>
        <w:t>,</w:t>
      </w:r>
      <w:r w:rsidR="0007701E">
        <w:rPr>
          <w:sz w:val="28"/>
          <w:szCs w:val="28"/>
        </w:rPr>
        <w:t xml:space="preserve"> Раиса Ивановна бережно хранит в чемодане. С ним, она отправляется на концерты, бывает</w:t>
      </w:r>
      <w:r w:rsidR="00E440DB">
        <w:rPr>
          <w:sz w:val="28"/>
          <w:szCs w:val="28"/>
        </w:rPr>
        <w:t>,</w:t>
      </w:r>
      <w:r w:rsidR="0007701E">
        <w:rPr>
          <w:sz w:val="28"/>
          <w:szCs w:val="28"/>
        </w:rPr>
        <w:t xml:space="preserve"> </w:t>
      </w:r>
      <w:r w:rsidR="00E440DB">
        <w:rPr>
          <w:sz w:val="28"/>
          <w:szCs w:val="28"/>
        </w:rPr>
        <w:t xml:space="preserve">берёт </w:t>
      </w:r>
      <w:r w:rsidR="0007701E">
        <w:rPr>
          <w:sz w:val="28"/>
          <w:szCs w:val="28"/>
        </w:rPr>
        <w:t>и в гости к родственникам</w:t>
      </w:r>
      <w:r w:rsidR="00E440DB">
        <w:rPr>
          <w:sz w:val="28"/>
          <w:szCs w:val="28"/>
        </w:rPr>
        <w:t>, чтобы вместе и ними вспомнить «преданья старины глубокой»</w:t>
      </w:r>
      <w:r w:rsidR="0007701E">
        <w:rPr>
          <w:sz w:val="28"/>
          <w:szCs w:val="28"/>
        </w:rPr>
        <w:t>.</w:t>
      </w:r>
      <w:r w:rsidR="006228E2" w:rsidRPr="006228E2">
        <w:rPr>
          <w:sz w:val="28"/>
          <w:szCs w:val="28"/>
        </w:rPr>
        <w:t xml:space="preserve"> </w:t>
      </w:r>
      <w:r w:rsidR="006228E2">
        <w:rPr>
          <w:sz w:val="28"/>
          <w:szCs w:val="28"/>
        </w:rPr>
        <w:t>Раиса Ивановна прививает любовь  к истории  русского костюма и своей внучки Софии. Своими руками она изготовила для неё костюмы, в соответствии с возрастом</w:t>
      </w:r>
      <w:r w:rsidR="00524D43">
        <w:rPr>
          <w:sz w:val="28"/>
          <w:szCs w:val="28"/>
        </w:rPr>
        <w:t>, в которых внучка выступает на сцене</w:t>
      </w:r>
      <w:r w:rsidR="006228E2">
        <w:rPr>
          <w:sz w:val="28"/>
          <w:szCs w:val="28"/>
        </w:rPr>
        <w:t xml:space="preserve">. В копилке уже два костюма. </w:t>
      </w:r>
      <w:r w:rsidR="0007701E">
        <w:rPr>
          <w:sz w:val="28"/>
          <w:szCs w:val="28"/>
        </w:rPr>
        <w:t xml:space="preserve"> Перед нами этот «волшебный» чемодан так же открылся. Мы увидели, элементы русского народного костюма женщин сёл: </w:t>
      </w:r>
      <w:proofErr w:type="spellStart"/>
      <w:r w:rsidR="0007701E">
        <w:rPr>
          <w:sz w:val="28"/>
          <w:szCs w:val="28"/>
        </w:rPr>
        <w:t>Гредякино</w:t>
      </w:r>
      <w:proofErr w:type="spellEnd"/>
      <w:r w:rsidR="0007701E">
        <w:rPr>
          <w:sz w:val="28"/>
          <w:szCs w:val="28"/>
        </w:rPr>
        <w:t>,</w:t>
      </w:r>
      <w:r w:rsidR="00E440DB">
        <w:rPr>
          <w:sz w:val="28"/>
          <w:szCs w:val="28"/>
        </w:rPr>
        <w:t xml:space="preserve"> Раздорное, М</w:t>
      </w:r>
      <w:r w:rsidR="0007701E">
        <w:rPr>
          <w:sz w:val="28"/>
          <w:szCs w:val="28"/>
        </w:rPr>
        <w:t xml:space="preserve">алиново. </w:t>
      </w:r>
      <w:proofErr w:type="gramStart"/>
      <w:r w:rsidR="00E440DB">
        <w:rPr>
          <w:sz w:val="28"/>
          <w:szCs w:val="28"/>
        </w:rPr>
        <w:t xml:space="preserve">Радугой краской блеснула «сорока» - женский головной убор; </w:t>
      </w:r>
      <w:proofErr w:type="spellStart"/>
      <w:r w:rsidR="00E440DB">
        <w:rPr>
          <w:sz w:val="28"/>
          <w:szCs w:val="28"/>
        </w:rPr>
        <w:t>панёвы</w:t>
      </w:r>
      <w:proofErr w:type="spellEnd"/>
      <w:r w:rsidR="00E440DB">
        <w:rPr>
          <w:sz w:val="28"/>
          <w:szCs w:val="28"/>
        </w:rPr>
        <w:t>: «</w:t>
      </w:r>
      <w:proofErr w:type="spellStart"/>
      <w:r w:rsidR="00E440DB">
        <w:rPr>
          <w:sz w:val="28"/>
          <w:szCs w:val="28"/>
        </w:rPr>
        <w:t>самокраска</w:t>
      </w:r>
      <w:proofErr w:type="spellEnd"/>
      <w:r w:rsidR="00E440DB">
        <w:rPr>
          <w:sz w:val="28"/>
          <w:szCs w:val="28"/>
        </w:rPr>
        <w:t>» и «</w:t>
      </w:r>
      <w:proofErr w:type="spellStart"/>
      <w:r w:rsidR="00E440DB">
        <w:rPr>
          <w:sz w:val="28"/>
          <w:szCs w:val="28"/>
        </w:rPr>
        <w:t>патринитка</w:t>
      </w:r>
      <w:proofErr w:type="spellEnd"/>
      <w:r w:rsidR="00E440DB">
        <w:rPr>
          <w:sz w:val="28"/>
          <w:szCs w:val="28"/>
        </w:rPr>
        <w:t xml:space="preserve">»; </w:t>
      </w:r>
      <w:proofErr w:type="spellStart"/>
      <w:r w:rsidR="00E440DB">
        <w:rPr>
          <w:sz w:val="28"/>
          <w:szCs w:val="28"/>
        </w:rPr>
        <w:t>завески</w:t>
      </w:r>
      <w:proofErr w:type="spellEnd"/>
      <w:r w:rsidR="00E440DB">
        <w:rPr>
          <w:sz w:val="28"/>
          <w:szCs w:val="28"/>
        </w:rPr>
        <w:t xml:space="preserve">: красные, лиловые, синие; украшения: </w:t>
      </w:r>
      <w:proofErr w:type="spellStart"/>
      <w:r w:rsidR="00E440DB">
        <w:rPr>
          <w:sz w:val="28"/>
          <w:szCs w:val="28"/>
        </w:rPr>
        <w:t>гранёнки</w:t>
      </w:r>
      <w:proofErr w:type="spellEnd"/>
      <w:r w:rsidR="00E440DB">
        <w:rPr>
          <w:sz w:val="28"/>
          <w:szCs w:val="28"/>
        </w:rPr>
        <w:t xml:space="preserve">, бусы, ленты, гарус, пояс, подпояска; рубахи красные с </w:t>
      </w:r>
      <w:proofErr w:type="spellStart"/>
      <w:r w:rsidR="00E440DB">
        <w:rPr>
          <w:sz w:val="28"/>
          <w:szCs w:val="28"/>
        </w:rPr>
        <w:t>брижжами</w:t>
      </w:r>
      <w:proofErr w:type="spellEnd"/>
      <w:r w:rsidR="00E440DB">
        <w:rPr>
          <w:sz w:val="28"/>
          <w:szCs w:val="28"/>
        </w:rPr>
        <w:t xml:space="preserve">, </w:t>
      </w:r>
      <w:proofErr w:type="spellStart"/>
      <w:r w:rsidR="00E440DB">
        <w:rPr>
          <w:sz w:val="28"/>
          <w:szCs w:val="28"/>
        </w:rPr>
        <w:t>жалетки</w:t>
      </w:r>
      <w:proofErr w:type="spellEnd"/>
      <w:r w:rsidR="00E440DB">
        <w:rPr>
          <w:sz w:val="28"/>
          <w:szCs w:val="28"/>
        </w:rPr>
        <w:t>.</w:t>
      </w:r>
      <w:proofErr w:type="gramEnd"/>
      <w:r w:rsidR="00E440DB">
        <w:rPr>
          <w:sz w:val="28"/>
          <w:szCs w:val="28"/>
        </w:rPr>
        <w:t xml:space="preserve"> </w:t>
      </w:r>
      <w:r w:rsidR="006228E2">
        <w:rPr>
          <w:sz w:val="28"/>
          <w:szCs w:val="28"/>
        </w:rPr>
        <w:t xml:space="preserve">Встреча с Раисой Ивановной оставила в сердце каждого участника </w:t>
      </w:r>
      <w:proofErr w:type="gramStart"/>
      <w:r w:rsidR="006228E2">
        <w:rPr>
          <w:sz w:val="28"/>
          <w:szCs w:val="28"/>
        </w:rPr>
        <w:t>приятные</w:t>
      </w:r>
      <w:proofErr w:type="gramEnd"/>
      <w:r w:rsidR="006228E2">
        <w:rPr>
          <w:sz w:val="28"/>
          <w:szCs w:val="28"/>
        </w:rPr>
        <w:t xml:space="preserve"> воспоминани</w:t>
      </w:r>
      <w:r w:rsidR="00286BFA">
        <w:rPr>
          <w:sz w:val="28"/>
          <w:szCs w:val="28"/>
        </w:rPr>
        <w:t>е</w:t>
      </w:r>
      <w:r w:rsidR="006228E2">
        <w:rPr>
          <w:sz w:val="28"/>
          <w:szCs w:val="28"/>
        </w:rPr>
        <w:t>.</w:t>
      </w:r>
      <w:r w:rsidR="00E440DB">
        <w:rPr>
          <w:sz w:val="28"/>
          <w:szCs w:val="28"/>
        </w:rPr>
        <w:t xml:space="preserve"> </w:t>
      </w:r>
      <w:r w:rsidR="009E6590">
        <w:rPr>
          <w:sz w:val="28"/>
          <w:szCs w:val="28"/>
        </w:rPr>
        <w:t>(Приложение 3</w:t>
      </w:r>
      <w:r w:rsidR="00F92B8C">
        <w:rPr>
          <w:sz w:val="28"/>
          <w:szCs w:val="28"/>
        </w:rPr>
        <w:t>.)</w:t>
      </w:r>
    </w:p>
    <w:p w:rsidR="004971B2" w:rsidRPr="004971B2" w:rsidRDefault="004971B2" w:rsidP="004971B2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24 марта</w:t>
      </w:r>
    </w:p>
    <w:p w:rsidR="00510CA8" w:rsidRPr="004971B2" w:rsidRDefault="00510CA8" w:rsidP="004971B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37FA8">
        <w:rPr>
          <w:b/>
          <w:sz w:val="28"/>
        </w:rPr>
        <w:t>Музейный урок «</w:t>
      </w:r>
      <w:r w:rsidR="004971B2">
        <w:rPr>
          <w:b/>
          <w:sz w:val="28"/>
        </w:rPr>
        <w:t>Музейные экспонаты</w:t>
      </w:r>
      <w:r w:rsidRPr="00837FA8">
        <w:rPr>
          <w:b/>
          <w:sz w:val="28"/>
        </w:rPr>
        <w:t>»</w:t>
      </w:r>
      <w:r>
        <w:rPr>
          <w:sz w:val="28"/>
        </w:rPr>
        <w:t xml:space="preserve"> с обучающимися 1-4 кл</w:t>
      </w:r>
      <w:r w:rsidR="004971B2">
        <w:rPr>
          <w:sz w:val="28"/>
        </w:rPr>
        <w:t>ассов провела</w:t>
      </w:r>
      <w:r>
        <w:rPr>
          <w:sz w:val="28"/>
        </w:rPr>
        <w:t xml:space="preserve"> учитель истории Александрова Е.П.  Участники урока познакомились с </w:t>
      </w:r>
      <w:r w:rsidRPr="00837FA8">
        <w:rPr>
          <w:sz w:val="28"/>
        </w:rPr>
        <w:t xml:space="preserve"> </w:t>
      </w:r>
      <w:r w:rsidR="004971B2">
        <w:rPr>
          <w:sz w:val="28"/>
        </w:rPr>
        <w:t xml:space="preserve"> экспонатами музейной комнаты образовательного учреждения</w:t>
      </w:r>
      <w:r>
        <w:rPr>
          <w:sz w:val="28"/>
        </w:rPr>
        <w:t>.</w:t>
      </w:r>
      <w:proofErr w:type="gramEnd"/>
      <w:r>
        <w:rPr>
          <w:sz w:val="28"/>
        </w:rPr>
        <w:t xml:space="preserve"> Каждый участник урока</w:t>
      </w:r>
      <w:r w:rsidR="00C30CF0">
        <w:rPr>
          <w:sz w:val="28"/>
        </w:rPr>
        <w:t>,</w:t>
      </w:r>
      <w:r>
        <w:rPr>
          <w:sz w:val="28"/>
        </w:rPr>
        <w:t xml:space="preserve"> смог подержа</w:t>
      </w:r>
      <w:r w:rsidR="00C30CF0">
        <w:rPr>
          <w:sz w:val="28"/>
        </w:rPr>
        <w:t>ть в руках музейные экспонаты,</w:t>
      </w:r>
      <w:r>
        <w:rPr>
          <w:sz w:val="28"/>
        </w:rPr>
        <w:t xml:space="preserve"> попробовать  их использовать в практическом применении. Так, </w:t>
      </w:r>
      <w:r>
        <w:rPr>
          <w:sz w:val="28"/>
        </w:rPr>
        <w:lastRenderedPageBreak/>
        <w:t>например, с помощью рогача каждый участник урока смог поставить горшок в «печь».</w:t>
      </w:r>
      <w:r w:rsidRPr="00286BFA">
        <w:rPr>
          <w:sz w:val="28"/>
          <w:szCs w:val="28"/>
        </w:rPr>
        <w:t xml:space="preserve"> </w:t>
      </w:r>
      <w:r w:rsidR="004971B2">
        <w:rPr>
          <w:sz w:val="28"/>
          <w:szCs w:val="28"/>
        </w:rPr>
        <w:t>(Приложение 4</w:t>
      </w:r>
      <w:r>
        <w:rPr>
          <w:sz w:val="28"/>
          <w:szCs w:val="28"/>
        </w:rPr>
        <w:t>.)</w:t>
      </w:r>
    </w:p>
    <w:p w:rsidR="00E73BE3" w:rsidRPr="003751CB" w:rsidRDefault="00E73BE3" w:rsidP="003751CB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  <w:r w:rsidRPr="003751CB">
        <w:rPr>
          <w:b/>
          <w:sz w:val="28"/>
          <w:szCs w:val="28"/>
          <w:lang w:eastAsia="ru-RU"/>
        </w:rPr>
        <w:t xml:space="preserve">   </w:t>
      </w:r>
      <w:r w:rsidR="006306D0">
        <w:rPr>
          <w:b/>
          <w:sz w:val="28"/>
          <w:szCs w:val="28"/>
          <w:lang w:eastAsia="ru-RU"/>
        </w:rPr>
        <w:t>25</w:t>
      </w:r>
      <w:r w:rsidR="003751CB">
        <w:rPr>
          <w:b/>
          <w:sz w:val="28"/>
          <w:szCs w:val="28"/>
          <w:lang w:eastAsia="ru-RU"/>
        </w:rPr>
        <w:t xml:space="preserve"> марта</w:t>
      </w:r>
    </w:p>
    <w:p w:rsidR="006D610B" w:rsidRDefault="00E73BE3" w:rsidP="00E53A2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A6E98">
        <w:rPr>
          <w:b/>
          <w:sz w:val="28"/>
          <w:szCs w:val="28"/>
          <w:lang w:eastAsia="ru-RU"/>
        </w:rPr>
        <w:t xml:space="preserve">           </w:t>
      </w:r>
      <w:r w:rsidR="004A6E98" w:rsidRPr="004A6E98">
        <w:rPr>
          <w:b/>
          <w:sz w:val="28"/>
          <w:szCs w:val="28"/>
          <w:lang w:eastAsia="ru-RU"/>
        </w:rPr>
        <w:t>«</w:t>
      </w:r>
      <w:r w:rsidR="009114BA">
        <w:rPr>
          <w:b/>
          <w:sz w:val="28"/>
          <w:szCs w:val="28"/>
          <w:lang w:eastAsia="ru-RU"/>
        </w:rPr>
        <w:t>Музейный день</w:t>
      </w:r>
      <w:r w:rsidR="004A6E98" w:rsidRPr="004A6E98">
        <w:rPr>
          <w:b/>
          <w:sz w:val="28"/>
          <w:szCs w:val="28"/>
          <w:lang w:eastAsia="ru-RU"/>
        </w:rPr>
        <w:t>».</w:t>
      </w:r>
      <w:r w:rsidR="004A6E98">
        <w:rPr>
          <w:sz w:val="28"/>
          <w:szCs w:val="28"/>
          <w:lang w:eastAsia="ru-RU"/>
        </w:rPr>
        <w:t xml:space="preserve"> </w:t>
      </w:r>
      <w:r w:rsidR="00EE5868">
        <w:rPr>
          <w:sz w:val="28"/>
          <w:szCs w:val="28"/>
          <w:lang w:eastAsia="ru-RU"/>
        </w:rPr>
        <w:t>В этот день</w:t>
      </w:r>
      <w:r w:rsidR="004A6E98" w:rsidRPr="00E73BE3">
        <w:rPr>
          <w:rFonts w:eastAsiaTheme="minorEastAsia"/>
          <w:sz w:val="28"/>
          <w:szCs w:val="28"/>
        </w:rPr>
        <w:t xml:space="preserve"> </w:t>
      </w:r>
      <w:proofErr w:type="gramStart"/>
      <w:r w:rsidR="00EE5868">
        <w:rPr>
          <w:sz w:val="28"/>
          <w:szCs w:val="28"/>
          <w:lang w:eastAsia="ru-RU"/>
        </w:rPr>
        <w:t>о</w:t>
      </w:r>
      <w:r w:rsidR="0099305B">
        <w:rPr>
          <w:sz w:val="28"/>
          <w:szCs w:val="28"/>
          <w:lang w:eastAsia="ru-RU"/>
        </w:rPr>
        <w:t>бучающиеся</w:t>
      </w:r>
      <w:proofErr w:type="gramEnd"/>
      <w:r w:rsidR="006D610B" w:rsidRPr="006D610B">
        <w:rPr>
          <w:sz w:val="28"/>
          <w:szCs w:val="28"/>
          <w:lang w:eastAsia="ru-RU"/>
        </w:rPr>
        <w:t xml:space="preserve"> </w:t>
      </w:r>
      <w:r w:rsidR="00EE5868">
        <w:rPr>
          <w:sz w:val="28"/>
          <w:szCs w:val="28"/>
          <w:lang w:eastAsia="ru-RU"/>
        </w:rPr>
        <w:t>1-4</w:t>
      </w:r>
      <w:r w:rsidR="0099305B">
        <w:rPr>
          <w:sz w:val="28"/>
          <w:szCs w:val="28"/>
          <w:lang w:eastAsia="ru-RU"/>
        </w:rPr>
        <w:t xml:space="preserve"> классов</w:t>
      </w:r>
      <w:r w:rsidR="006D610B">
        <w:rPr>
          <w:sz w:val="28"/>
          <w:szCs w:val="28"/>
          <w:lang w:eastAsia="ru-RU"/>
        </w:rPr>
        <w:t xml:space="preserve"> </w:t>
      </w:r>
      <w:r w:rsidR="004A6E98">
        <w:rPr>
          <w:sz w:val="28"/>
          <w:szCs w:val="28"/>
          <w:lang w:eastAsia="ru-RU"/>
        </w:rPr>
        <w:t xml:space="preserve">вместе с </w:t>
      </w:r>
      <w:r w:rsidR="0099305B">
        <w:rPr>
          <w:sz w:val="28"/>
          <w:szCs w:val="28"/>
          <w:lang w:eastAsia="ru-RU"/>
        </w:rPr>
        <w:t xml:space="preserve"> классными руководителями: Смелянской С.Н. и Весниной В.Н. </w:t>
      </w:r>
      <w:r w:rsidR="009114BA">
        <w:rPr>
          <w:sz w:val="28"/>
          <w:szCs w:val="28"/>
          <w:lang w:eastAsia="ru-RU"/>
        </w:rPr>
        <w:t xml:space="preserve"> посетили Веселовский филиал  МБУК «</w:t>
      </w:r>
      <w:r w:rsidR="009114BA" w:rsidRPr="007B774A">
        <w:rPr>
          <w:sz w:val="28"/>
          <w:szCs w:val="28"/>
        </w:rPr>
        <w:t>Красног</w:t>
      </w:r>
      <w:r w:rsidR="009114BA">
        <w:rPr>
          <w:sz w:val="28"/>
          <w:szCs w:val="28"/>
        </w:rPr>
        <w:t>вардейский краеведческий музей».</w:t>
      </w:r>
      <w:r w:rsidR="009114BA" w:rsidRPr="007B774A">
        <w:rPr>
          <w:sz w:val="28"/>
          <w:szCs w:val="28"/>
        </w:rPr>
        <w:t xml:space="preserve"> </w:t>
      </w:r>
      <w:r w:rsidR="009114BA">
        <w:rPr>
          <w:sz w:val="28"/>
          <w:szCs w:val="28"/>
          <w:lang w:eastAsia="ru-RU"/>
        </w:rPr>
        <w:t xml:space="preserve">Для ребят, сотрудником музея, </w:t>
      </w:r>
      <w:proofErr w:type="spellStart"/>
      <w:r w:rsidR="009114BA">
        <w:rPr>
          <w:sz w:val="28"/>
          <w:szCs w:val="28"/>
          <w:lang w:eastAsia="ru-RU"/>
        </w:rPr>
        <w:t>Ходаковской</w:t>
      </w:r>
      <w:proofErr w:type="spellEnd"/>
      <w:r w:rsidR="009114BA">
        <w:rPr>
          <w:sz w:val="28"/>
          <w:szCs w:val="28"/>
          <w:lang w:eastAsia="ru-RU"/>
        </w:rPr>
        <w:t xml:space="preserve"> Л.В.,  была проведена обзорная экскурсия по экспозициям музея. Обучающиеся познакомились: с </w:t>
      </w:r>
      <w:r w:rsidR="00C30CF0">
        <w:rPr>
          <w:sz w:val="28"/>
          <w:szCs w:val="28"/>
          <w:lang w:eastAsia="ru-RU"/>
        </w:rPr>
        <w:t xml:space="preserve">историей появления села </w:t>
      </w:r>
      <w:proofErr w:type="gramStart"/>
      <w:r w:rsidR="00C30CF0">
        <w:rPr>
          <w:sz w:val="28"/>
          <w:szCs w:val="28"/>
          <w:lang w:eastAsia="ru-RU"/>
        </w:rPr>
        <w:t>Весёлое</w:t>
      </w:r>
      <w:proofErr w:type="gramEnd"/>
      <w:r w:rsidR="00C30CF0">
        <w:rPr>
          <w:sz w:val="28"/>
          <w:szCs w:val="28"/>
          <w:lang w:eastAsia="ru-RU"/>
        </w:rPr>
        <w:t>;</w:t>
      </w:r>
      <w:r w:rsidR="003751CB" w:rsidRPr="003751CB">
        <w:rPr>
          <w:sz w:val="28"/>
          <w:szCs w:val="28"/>
        </w:rPr>
        <w:t xml:space="preserve"> </w:t>
      </w:r>
      <w:r w:rsidR="009114BA">
        <w:rPr>
          <w:sz w:val="28"/>
          <w:szCs w:val="28"/>
        </w:rPr>
        <w:t xml:space="preserve">оккупацией села </w:t>
      </w:r>
      <w:r w:rsidR="009114BA">
        <w:rPr>
          <w:sz w:val="28"/>
          <w:szCs w:val="28"/>
          <w:lang w:eastAsia="ru-RU"/>
        </w:rPr>
        <w:t>Весёлое</w:t>
      </w:r>
      <w:r w:rsidR="009114BA">
        <w:rPr>
          <w:sz w:val="28"/>
          <w:szCs w:val="28"/>
        </w:rPr>
        <w:t xml:space="preserve"> в пер</w:t>
      </w:r>
      <w:r w:rsidR="00C30CF0">
        <w:rPr>
          <w:sz w:val="28"/>
          <w:szCs w:val="28"/>
        </w:rPr>
        <w:t>иод Великой Отечественной войны;</w:t>
      </w:r>
      <w:r w:rsidR="009114BA">
        <w:rPr>
          <w:sz w:val="28"/>
          <w:szCs w:val="28"/>
        </w:rPr>
        <w:t xml:space="preserve"> участниками Великой Отечественной войны, жителями села</w:t>
      </w:r>
      <w:r w:rsidR="00C30CF0">
        <w:rPr>
          <w:sz w:val="28"/>
          <w:szCs w:val="28"/>
        </w:rPr>
        <w:t>, которые не вернулись с фронта;</w:t>
      </w:r>
      <w:r w:rsidR="009114BA">
        <w:rPr>
          <w:sz w:val="28"/>
          <w:szCs w:val="28"/>
        </w:rPr>
        <w:t xml:space="preserve"> тружениками колхоза имени Ильича, удостоенных государственными наградами, за добросовестный труд. </w:t>
      </w:r>
      <w:r w:rsidR="00EE5868">
        <w:rPr>
          <w:sz w:val="28"/>
          <w:szCs w:val="28"/>
        </w:rPr>
        <w:t>«Музейный день» для участников оказался исторически насыщенным днём.</w:t>
      </w:r>
      <w:r w:rsidR="009114BA">
        <w:rPr>
          <w:sz w:val="28"/>
          <w:szCs w:val="28"/>
        </w:rPr>
        <w:t xml:space="preserve"> </w:t>
      </w:r>
      <w:r w:rsidR="004971B2">
        <w:rPr>
          <w:sz w:val="28"/>
          <w:szCs w:val="28"/>
        </w:rPr>
        <w:t>(Приложение 5</w:t>
      </w:r>
      <w:r w:rsidR="003751CB">
        <w:rPr>
          <w:sz w:val="28"/>
          <w:szCs w:val="28"/>
        </w:rPr>
        <w:t>.)</w:t>
      </w:r>
    </w:p>
    <w:p w:rsidR="004971B2" w:rsidRPr="003751CB" w:rsidRDefault="006306D0" w:rsidP="004971B2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26</w:t>
      </w:r>
      <w:r w:rsidR="004971B2">
        <w:rPr>
          <w:b/>
          <w:sz w:val="28"/>
        </w:rPr>
        <w:t xml:space="preserve"> марта</w:t>
      </w:r>
    </w:p>
    <w:p w:rsidR="004971B2" w:rsidRPr="006306D0" w:rsidRDefault="004971B2" w:rsidP="006306D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B2536">
        <w:rPr>
          <w:b/>
          <w:sz w:val="28"/>
          <w:szCs w:val="28"/>
        </w:rPr>
        <w:t xml:space="preserve">          «</w:t>
      </w:r>
      <w:proofErr w:type="spellStart"/>
      <w:r w:rsidR="000B2536">
        <w:rPr>
          <w:b/>
          <w:sz w:val="28"/>
          <w:szCs w:val="28"/>
        </w:rPr>
        <w:t>СВОих</w:t>
      </w:r>
      <w:proofErr w:type="spellEnd"/>
      <w:r w:rsidR="000B2536">
        <w:rPr>
          <w:b/>
          <w:sz w:val="28"/>
          <w:szCs w:val="28"/>
        </w:rPr>
        <w:t xml:space="preserve">  героев знаем в лицо»,</w:t>
      </w:r>
      <w:r w:rsidR="000B2536" w:rsidRPr="007B774A">
        <w:rPr>
          <w:sz w:val="28"/>
          <w:szCs w:val="28"/>
        </w:rPr>
        <w:t xml:space="preserve"> </w:t>
      </w:r>
      <w:bookmarkStart w:id="0" w:name="_GoBack"/>
      <w:bookmarkEnd w:id="0"/>
      <w:r w:rsidRPr="007B774A">
        <w:rPr>
          <w:sz w:val="28"/>
          <w:szCs w:val="28"/>
        </w:rPr>
        <w:t>под таким название  прошёл очередной день неде</w:t>
      </w:r>
      <w:r w:rsidR="00D13A4E">
        <w:rPr>
          <w:sz w:val="28"/>
          <w:szCs w:val="28"/>
        </w:rPr>
        <w:t xml:space="preserve">ли «Музей и дети». </w:t>
      </w:r>
      <w:proofErr w:type="gramStart"/>
      <w:r w:rsidR="00D13A4E">
        <w:rPr>
          <w:sz w:val="28"/>
          <w:szCs w:val="28"/>
        </w:rPr>
        <w:t>Обучающиеся</w:t>
      </w:r>
      <w:proofErr w:type="gramEnd"/>
      <w:r w:rsidR="00D13A4E">
        <w:rPr>
          <w:sz w:val="28"/>
          <w:szCs w:val="28"/>
        </w:rPr>
        <w:t xml:space="preserve"> 5</w:t>
      </w:r>
      <w:r w:rsidRPr="007B774A">
        <w:rPr>
          <w:sz w:val="28"/>
          <w:szCs w:val="28"/>
        </w:rPr>
        <w:t xml:space="preserve">-9 классов вместе с </w:t>
      </w:r>
      <w:r>
        <w:rPr>
          <w:sz w:val="28"/>
          <w:szCs w:val="28"/>
        </w:rPr>
        <w:t>классным</w:t>
      </w:r>
      <w:r w:rsidR="00D13A4E">
        <w:rPr>
          <w:sz w:val="28"/>
          <w:szCs w:val="28"/>
        </w:rPr>
        <w:t>и руководителями:</w:t>
      </w:r>
      <w:r>
        <w:rPr>
          <w:sz w:val="28"/>
          <w:szCs w:val="28"/>
        </w:rPr>
        <w:t xml:space="preserve"> Мазаловой А.В.</w:t>
      </w:r>
      <w:r w:rsidR="00D13A4E">
        <w:rPr>
          <w:sz w:val="28"/>
          <w:szCs w:val="28"/>
        </w:rPr>
        <w:t xml:space="preserve"> и Масловской Е.Н. </w:t>
      </w:r>
      <w:r w:rsidRPr="007B774A">
        <w:rPr>
          <w:sz w:val="28"/>
          <w:szCs w:val="28"/>
        </w:rPr>
        <w:t>побывали на экскурсии в МБУК «Красног</w:t>
      </w:r>
      <w:r w:rsidR="00D13A4E">
        <w:rPr>
          <w:sz w:val="28"/>
          <w:szCs w:val="28"/>
        </w:rPr>
        <w:t xml:space="preserve">вардейский краеведческий музей». Экскурсовод </w:t>
      </w:r>
      <w:proofErr w:type="spellStart"/>
      <w:r w:rsidR="00D13A4E">
        <w:rPr>
          <w:sz w:val="28"/>
          <w:szCs w:val="28"/>
        </w:rPr>
        <w:t>Оболонская</w:t>
      </w:r>
      <w:proofErr w:type="spellEnd"/>
      <w:r w:rsidR="00D13A4E">
        <w:rPr>
          <w:sz w:val="28"/>
          <w:szCs w:val="28"/>
        </w:rPr>
        <w:t xml:space="preserve"> И. Н.</w:t>
      </w:r>
      <w:r w:rsidRPr="007B774A">
        <w:rPr>
          <w:sz w:val="28"/>
          <w:szCs w:val="28"/>
        </w:rPr>
        <w:t xml:space="preserve">, рассказала о жизненном пути и подвиге наших земляков - участников СВО.  На выставке были представлены личные вещи, погибших, которые были переданы родственниками </w:t>
      </w:r>
      <w:r>
        <w:rPr>
          <w:sz w:val="28"/>
          <w:szCs w:val="28"/>
        </w:rPr>
        <w:t>в дар музею</w:t>
      </w:r>
      <w:r w:rsidRPr="007B774A">
        <w:rPr>
          <w:sz w:val="28"/>
          <w:szCs w:val="28"/>
        </w:rPr>
        <w:t xml:space="preserve">. </w:t>
      </w:r>
      <w:r>
        <w:rPr>
          <w:sz w:val="28"/>
          <w:szCs w:val="28"/>
        </w:rPr>
        <w:t>(Приложение 6.)</w:t>
      </w:r>
    </w:p>
    <w:p w:rsidR="001C3064" w:rsidRDefault="001C3064" w:rsidP="001C3064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27 марта</w:t>
      </w:r>
    </w:p>
    <w:p w:rsidR="001C3064" w:rsidRPr="001C3064" w:rsidRDefault="001C3064" w:rsidP="001C3064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1C3064">
        <w:rPr>
          <w:b/>
          <w:sz w:val="28"/>
        </w:rPr>
        <w:t>«Маленькие герои большой войны»</w:t>
      </w:r>
      <w:r>
        <w:rPr>
          <w:sz w:val="28"/>
        </w:rPr>
        <w:t xml:space="preserve"> под таким названием </w:t>
      </w:r>
      <w:r w:rsidRPr="001C3064">
        <w:rPr>
          <w:sz w:val="28"/>
        </w:rPr>
        <w:t xml:space="preserve"> </w:t>
      </w:r>
      <w:r>
        <w:rPr>
          <w:sz w:val="28"/>
        </w:rPr>
        <w:t xml:space="preserve">были проведены уроки мужества. На уроке классные руководители познакомили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детьми-героями, </w:t>
      </w:r>
      <w:r w:rsidR="006306D0">
        <w:rPr>
          <w:sz w:val="28"/>
        </w:rPr>
        <w:t xml:space="preserve">участниками Великой </w:t>
      </w:r>
      <w:r>
        <w:rPr>
          <w:sz w:val="28"/>
        </w:rPr>
        <w:t>О</w:t>
      </w:r>
      <w:r w:rsidR="006306D0">
        <w:rPr>
          <w:sz w:val="28"/>
        </w:rPr>
        <w:t>т</w:t>
      </w:r>
      <w:r>
        <w:rPr>
          <w:sz w:val="28"/>
        </w:rPr>
        <w:t>ечественной войны</w:t>
      </w:r>
      <w:r w:rsidR="006306D0">
        <w:rPr>
          <w:sz w:val="28"/>
        </w:rPr>
        <w:t>. Имена</w:t>
      </w:r>
      <w:r w:rsidR="006306D0" w:rsidRPr="006306D0">
        <w:rPr>
          <w:sz w:val="28"/>
        </w:rPr>
        <w:t xml:space="preserve"> </w:t>
      </w:r>
      <w:r w:rsidR="006306D0">
        <w:rPr>
          <w:sz w:val="28"/>
        </w:rPr>
        <w:t xml:space="preserve">мальчишек и девчонок: Марата </w:t>
      </w:r>
      <w:proofErr w:type="spellStart"/>
      <w:r w:rsidR="006306D0">
        <w:rPr>
          <w:sz w:val="28"/>
        </w:rPr>
        <w:t>Казея</w:t>
      </w:r>
      <w:proofErr w:type="spellEnd"/>
      <w:r w:rsidR="006306D0">
        <w:rPr>
          <w:sz w:val="28"/>
        </w:rPr>
        <w:t xml:space="preserve">, Вали Котика, Зины Портновой, Володи Дубинине навсегда останутся в памяти народа за их героизм и  подвиг. </w:t>
      </w:r>
      <w:r w:rsidR="006306D0">
        <w:rPr>
          <w:sz w:val="28"/>
          <w:szCs w:val="28"/>
        </w:rPr>
        <w:t>(Приложение</w:t>
      </w:r>
      <w:r w:rsidR="00723A2A">
        <w:rPr>
          <w:sz w:val="28"/>
          <w:szCs w:val="28"/>
        </w:rPr>
        <w:t xml:space="preserve"> </w:t>
      </w:r>
      <w:r w:rsidR="006306D0">
        <w:rPr>
          <w:sz w:val="28"/>
          <w:szCs w:val="28"/>
        </w:rPr>
        <w:t>7.)</w:t>
      </w:r>
    </w:p>
    <w:p w:rsidR="00A664C3" w:rsidRPr="00683F25" w:rsidRDefault="00A664C3" w:rsidP="00683F25">
      <w:pPr>
        <w:tabs>
          <w:tab w:val="left" w:pos="5810"/>
        </w:tabs>
        <w:rPr>
          <w:sz w:val="28"/>
          <w:szCs w:val="28"/>
        </w:rPr>
      </w:pPr>
    </w:p>
    <w:sectPr w:rsidR="00A664C3" w:rsidRPr="00683F25" w:rsidSect="002D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44A7"/>
    <w:multiLevelType w:val="hybridMultilevel"/>
    <w:tmpl w:val="C05C1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2B4A"/>
    <w:multiLevelType w:val="hybridMultilevel"/>
    <w:tmpl w:val="F45E4E3A"/>
    <w:lvl w:ilvl="0" w:tplc="FE7C8AF8">
      <w:start w:val="4"/>
      <w:numFmt w:val="decimal"/>
      <w:lvlText w:val="%1."/>
      <w:lvlJc w:val="left"/>
      <w:pPr>
        <w:ind w:left="1456" w:hanging="360"/>
      </w:pPr>
      <w:rPr>
        <w:rFonts w:hint="default"/>
        <w:color w:val="0000FF" w:themeColor="hyperlink"/>
      </w:rPr>
    </w:lvl>
    <w:lvl w:ilvl="1" w:tplc="04190019" w:tentative="1">
      <w:start w:val="1"/>
      <w:numFmt w:val="lowerLetter"/>
      <w:lvlText w:val="%2."/>
      <w:lvlJc w:val="left"/>
      <w:pPr>
        <w:ind w:left="2176" w:hanging="360"/>
      </w:pPr>
    </w:lvl>
    <w:lvl w:ilvl="2" w:tplc="0419001B" w:tentative="1">
      <w:start w:val="1"/>
      <w:numFmt w:val="lowerRoman"/>
      <w:lvlText w:val="%3."/>
      <w:lvlJc w:val="right"/>
      <w:pPr>
        <w:ind w:left="2896" w:hanging="180"/>
      </w:pPr>
    </w:lvl>
    <w:lvl w:ilvl="3" w:tplc="0419000F" w:tentative="1">
      <w:start w:val="1"/>
      <w:numFmt w:val="decimal"/>
      <w:lvlText w:val="%4."/>
      <w:lvlJc w:val="left"/>
      <w:pPr>
        <w:ind w:left="3616" w:hanging="360"/>
      </w:pPr>
    </w:lvl>
    <w:lvl w:ilvl="4" w:tplc="04190019" w:tentative="1">
      <w:start w:val="1"/>
      <w:numFmt w:val="lowerLetter"/>
      <w:lvlText w:val="%5."/>
      <w:lvlJc w:val="left"/>
      <w:pPr>
        <w:ind w:left="4336" w:hanging="360"/>
      </w:pPr>
    </w:lvl>
    <w:lvl w:ilvl="5" w:tplc="0419001B" w:tentative="1">
      <w:start w:val="1"/>
      <w:numFmt w:val="lowerRoman"/>
      <w:lvlText w:val="%6."/>
      <w:lvlJc w:val="right"/>
      <w:pPr>
        <w:ind w:left="5056" w:hanging="180"/>
      </w:pPr>
    </w:lvl>
    <w:lvl w:ilvl="6" w:tplc="0419000F" w:tentative="1">
      <w:start w:val="1"/>
      <w:numFmt w:val="decimal"/>
      <w:lvlText w:val="%7."/>
      <w:lvlJc w:val="left"/>
      <w:pPr>
        <w:ind w:left="5776" w:hanging="360"/>
      </w:pPr>
    </w:lvl>
    <w:lvl w:ilvl="7" w:tplc="04190019" w:tentative="1">
      <w:start w:val="1"/>
      <w:numFmt w:val="lowerLetter"/>
      <w:lvlText w:val="%8."/>
      <w:lvlJc w:val="left"/>
      <w:pPr>
        <w:ind w:left="6496" w:hanging="360"/>
      </w:pPr>
    </w:lvl>
    <w:lvl w:ilvl="8" w:tplc="0419001B" w:tentative="1">
      <w:start w:val="1"/>
      <w:numFmt w:val="lowerRoman"/>
      <w:lvlText w:val="%9."/>
      <w:lvlJc w:val="right"/>
      <w:pPr>
        <w:ind w:left="72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42"/>
    <w:rsid w:val="00003E2F"/>
    <w:rsid w:val="00054539"/>
    <w:rsid w:val="00061052"/>
    <w:rsid w:val="0007701E"/>
    <w:rsid w:val="000877AD"/>
    <w:rsid w:val="0009329E"/>
    <w:rsid w:val="000A1215"/>
    <w:rsid w:val="000A3599"/>
    <w:rsid w:val="000B2536"/>
    <w:rsid w:val="000E1696"/>
    <w:rsid w:val="0010260C"/>
    <w:rsid w:val="00115B5D"/>
    <w:rsid w:val="001714B8"/>
    <w:rsid w:val="001C3064"/>
    <w:rsid w:val="001C6395"/>
    <w:rsid w:val="001D5DA5"/>
    <w:rsid w:val="002265F3"/>
    <w:rsid w:val="0023752D"/>
    <w:rsid w:val="00272460"/>
    <w:rsid w:val="00277D89"/>
    <w:rsid w:val="00286BFA"/>
    <w:rsid w:val="002B7AA0"/>
    <w:rsid w:val="002D14C0"/>
    <w:rsid w:val="00335FAD"/>
    <w:rsid w:val="0033746F"/>
    <w:rsid w:val="00351495"/>
    <w:rsid w:val="003751CB"/>
    <w:rsid w:val="003823A1"/>
    <w:rsid w:val="003B33DF"/>
    <w:rsid w:val="003F24AA"/>
    <w:rsid w:val="004971B2"/>
    <w:rsid w:val="004A6E98"/>
    <w:rsid w:val="00510CA8"/>
    <w:rsid w:val="00524D43"/>
    <w:rsid w:val="00577D15"/>
    <w:rsid w:val="005853BA"/>
    <w:rsid w:val="005A6AC9"/>
    <w:rsid w:val="005C41E3"/>
    <w:rsid w:val="005C7FB5"/>
    <w:rsid w:val="005D4AE0"/>
    <w:rsid w:val="006228E2"/>
    <w:rsid w:val="006271C9"/>
    <w:rsid w:val="006306D0"/>
    <w:rsid w:val="006614F9"/>
    <w:rsid w:val="00683F25"/>
    <w:rsid w:val="006D610B"/>
    <w:rsid w:val="006F45A9"/>
    <w:rsid w:val="00723A2A"/>
    <w:rsid w:val="007B774A"/>
    <w:rsid w:val="007E13BE"/>
    <w:rsid w:val="007E5DF5"/>
    <w:rsid w:val="00837FA8"/>
    <w:rsid w:val="008A5AED"/>
    <w:rsid w:val="008B23A5"/>
    <w:rsid w:val="008E294B"/>
    <w:rsid w:val="008E3A85"/>
    <w:rsid w:val="008F06AC"/>
    <w:rsid w:val="009054B2"/>
    <w:rsid w:val="00910181"/>
    <w:rsid w:val="009114BA"/>
    <w:rsid w:val="00962E6D"/>
    <w:rsid w:val="0099305B"/>
    <w:rsid w:val="009B0F92"/>
    <w:rsid w:val="009E6590"/>
    <w:rsid w:val="00A037C2"/>
    <w:rsid w:val="00A12487"/>
    <w:rsid w:val="00A300F3"/>
    <w:rsid w:val="00A543D7"/>
    <w:rsid w:val="00A664C3"/>
    <w:rsid w:val="00AD0B45"/>
    <w:rsid w:val="00AE65CB"/>
    <w:rsid w:val="00B06E06"/>
    <w:rsid w:val="00B54EEC"/>
    <w:rsid w:val="00BF3D5F"/>
    <w:rsid w:val="00BF4E91"/>
    <w:rsid w:val="00C25854"/>
    <w:rsid w:val="00C30CF0"/>
    <w:rsid w:val="00C3758C"/>
    <w:rsid w:val="00C47EF2"/>
    <w:rsid w:val="00CE1654"/>
    <w:rsid w:val="00D04F76"/>
    <w:rsid w:val="00D13A4E"/>
    <w:rsid w:val="00D75A83"/>
    <w:rsid w:val="00D80504"/>
    <w:rsid w:val="00D87A4D"/>
    <w:rsid w:val="00DC427E"/>
    <w:rsid w:val="00E107F2"/>
    <w:rsid w:val="00E42FD2"/>
    <w:rsid w:val="00E440DB"/>
    <w:rsid w:val="00E46D42"/>
    <w:rsid w:val="00E53A20"/>
    <w:rsid w:val="00E73BE3"/>
    <w:rsid w:val="00E759D4"/>
    <w:rsid w:val="00E87DB5"/>
    <w:rsid w:val="00EE2EF0"/>
    <w:rsid w:val="00EE4912"/>
    <w:rsid w:val="00EE5868"/>
    <w:rsid w:val="00EF3797"/>
    <w:rsid w:val="00F06642"/>
    <w:rsid w:val="00F362F3"/>
    <w:rsid w:val="00F60694"/>
    <w:rsid w:val="00F9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6D61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13B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7E13BE"/>
    <w:pPr>
      <w:widowControl w:val="0"/>
      <w:suppressAutoHyphens/>
      <w:jc w:val="center"/>
    </w:pPr>
    <w:rPr>
      <w:rFonts w:eastAsia="Lucida Sans Unicode" w:cs="Tahoma"/>
      <w:color w:val="000000"/>
      <w:sz w:val="28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6D6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D61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D61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6D61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13B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7E13BE"/>
    <w:pPr>
      <w:widowControl w:val="0"/>
      <w:suppressAutoHyphens/>
      <w:jc w:val="center"/>
    </w:pPr>
    <w:rPr>
      <w:rFonts w:eastAsia="Lucida Sans Unicode" w:cs="Tahoma"/>
      <w:color w:val="000000"/>
      <w:sz w:val="28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6D6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D61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D61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954FA-5F63-4B41-BADB-3EC7C651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Admin-PC</cp:lastModifiedBy>
  <cp:revision>15</cp:revision>
  <dcterms:created xsi:type="dcterms:W3CDTF">2025-03-25T10:35:00Z</dcterms:created>
  <dcterms:modified xsi:type="dcterms:W3CDTF">2025-03-31T12:12:00Z</dcterms:modified>
</cp:coreProperties>
</file>